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9FF" w:rsidRPr="0054601D" w:rsidRDefault="009039FF" w:rsidP="009039FF">
      <w:pPr>
        <w:pStyle w:val="7"/>
        <w:pageBreakBefore/>
        <w:spacing w:before="0"/>
        <w:ind w:right="142"/>
        <w:jc w:val="right"/>
        <w:rPr>
          <w:rFonts w:ascii="Times New Roman" w:hAnsi="Times New Roman"/>
          <w:sz w:val="28"/>
          <w:szCs w:val="28"/>
        </w:rPr>
      </w:pPr>
      <w:r w:rsidRPr="0054601D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9039FF" w:rsidRPr="008E2460" w:rsidRDefault="009039FF" w:rsidP="009039FF">
      <w:pPr>
        <w:rPr>
          <w:szCs w:val="28"/>
        </w:rPr>
      </w:pPr>
    </w:p>
    <w:p w:rsidR="009039FF" w:rsidRPr="009039FF" w:rsidRDefault="009039FF" w:rsidP="009039FF">
      <w:pPr>
        <w:pStyle w:val="7"/>
        <w:spacing w:before="0"/>
        <w:ind w:right="-289"/>
        <w:jc w:val="center"/>
        <w:rPr>
          <w:rFonts w:ascii="Times New Roman" w:hAnsi="Times New Roman"/>
          <w:b/>
        </w:rPr>
      </w:pPr>
      <w:r w:rsidRPr="009039FF">
        <w:rPr>
          <w:rFonts w:ascii="Times New Roman" w:hAnsi="Times New Roman"/>
          <w:b/>
        </w:rPr>
        <w:t>Требования к оформлению материалов статей</w:t>
      </w:r>
    </w:p>
    <w:p w:rsidR="009039FF" w:rsidRPr="009039FF" w:rsidRDefault="009039FF" w:rsidP="009039FF">
      <w:pPr>
        <w:shd w:val="clear" w:color="auto" w:fill="FFFFFF"/>
        <w:ind w:firstLine="284"/>
        <w:jc w:val="both"/>
        <w:rPr>
          <w:sz w:val="24"/>
        </w:rPr>
      </w:pPr>
      <w:r w:rsidRPr="009039FF">
        <w:rPr>
          <w:sz w:val="24"/>
        </w:rPr>
        <w:t xml:space="preserve">Тезисы (статья) объемом 3-5 ПОЛНОСТЬЮ ЗАПОЛНЕННЫХ СТРАНИЦ (объем текста – от 700 слов или 6000 знаков без списка литературы) предоставляются в Оргкомитет в электронном виде в формате Microsoft Word (.doc или .docx), а также в формате .pdf на электронную почту секретарю конференции. </w:t>
      </w:r>
    </w:p>
    <w:p w:rsidR="009039FF" w:rsidRPr="009039FF" w:rsidRDefault="009039FF" w:rsidP="009039FF">
      <w:pPr>
        <w:shd w:val="clear" w:color="auto" w:fill="FFFFFF"/>
        <w:ind w:firstLine="284"/>
        <w:jc w:val="both"/>
        <w:rPr>
          <w:sz w:val="24"/>
        </w:rPr>
      </w:pPr>
      <w:r w:rsidRPr="009039FF">
        <w:rPr>
          <w:sz w:val="24"/>
        </w:rPr>
        <w:t>Направляемые материалы не должны быть ранее опубликованы или направлены для публикации в другие издания.</w:t>
      </w:r>
    </w:p>
    <w:p w:rsidR="009039FF" w:rsidRPr="009039FF" w:rsidRDefault="009039FF" w:rsidP="009039FF">
      <w:pPr>
        <w:ind w:firstLine="266"/>
        <w:jc w:val="both"/>
        <w:rPr>
          <w:sz w:val="24"/>
        </w:rPr>
      </w:pPr>
      <w:r w:rsidRPr="009039FF">
        <w:rPr>
          <w:sz w:val="24"/>
        </w:rPr>
        <w:t>Ответственность за содержание и качество предоставленных материалов несут авторы. Тезисы публикуются в авторской редакции.</w:t>
      </w:r>
    </w:p>
    <w:p w:rsidR="009039FF" w:rsidRPr="009039FF" w:rsidRDefault="009039FF" w:rsidP="009039FF">
      <w:pPr>
        <w:ind w:firstLine="266"/>
        <w:jc w:val="both"/>
        <w:rPr>
          <w:b/>
          <w:i/>
          <w:sz w:val="24"/>
        </w:rPr>
      </w:pPr>
      <w:r w:rsidRPr="009039FF">
        <w:rPr>
          <w:b/>
          <w:i/>
          <w:sz w:val="24"/>
        </w:rPr>
        <w:t>Установки для редактирования:</w:t>
      </w:r>
    </w:p>
    <w:p w:rsidR="009039FF" w:rsidRPr="009039FF" w:rsidRDefault="009039FF" w:rsidP="009039FF">
      <w:pPr>
        <w:ind w:firstLine="266"/>
        <w:jc w:val="both"/>
        <w:rPr>
          <w:sz w:val="24"/>
        </w:rPr>
      </w:pPr>
      <w:r w:rsidRPr="009039FF">
        <w:rPr>
          <w:sz w:val="24"/>
        </w:rPr>
        <w:t xml:space="preserve">- </w:t>
      </w:r>
      <w:r w:rsidRPr="009039FF">
        <w:rPr>
          <w:b/>
          <w:sz w:val="24"/>
        </w:rPr>
        <w:t>размер бумаги:</w:t>
      </w:r>
      <w:r w:rsidRPr="009039FF">
        <w:rPr>
          <w:sz w:val="24"/>
        </w:rPr>
        <w:t xml:space="preserve"> А4 (210×297 мм);</w:t>
      </w:r>
    </w:p>
    <w:p w:rsidR="009039FF" w:rsidRPr="009039FF" w:rsidRDefault="009039FF" w:rsidP="009039FF">
      <w:pPr>
        <w:ind w:firstLine="266"/>
        <w:jc w:val="both"/>
        <w:rPr>
          <w:sz w:val="24"/>
        </w:rPr>
      </w:pPr>
      <w:r w:rsidRPr="009039FF">
        <w:rPr>
          <w:sz w:val="24"/>
        </w:rPr>
        <w:t xml:space="preserve">- </w:t>
      </w:r>
      <w:r w:rsidRPr="009039FF">
        <w:rPr>
          <w:b/>
          <w:sz w:val="24"/>
        </w:rPr>
        <w:t>поля для печати:</w:t>
      </w:r>
      <w:r w:rsidRPr="009039FF">
        <w:rPr>
          <w:sz w:val="24"/>
        </w:rPr>
        <w:t xml:space="preserve"> верхнее – 2,0 см, нижнее – 3,0 см, левое – 2,5 см, правое – 2,5 см;</w:t>
      </w:r>
    </w:p>
    <w:p w:rsidR="009039FF" w:rsidRPr="009039FF" w:rsidRDefault="009039FF" w:rsidP="009039FF">
      <w:pPr>
        <w:ind w:firstLine="266"/>
        <w:jc w:val="both"/>
        <w:rPr>
          <w:sz w:val="24"/>
        </w:rPr>
      </w:pPr>
      <w:r w:rsidRPr="009039FF">
        <w:rPr>
          <w:sz w:val="24"/>
        </w:rPr>
        <w:t xml:space="preserve">- </w:t>
      </w:r>
      <w:r w:rsidRPr="009039FF">
        <w:rPr>
          <w:b/>
          <w:sz w:val="24"/>
        </w:rPr>
        <w:t>шрифт</w:t>
      </w:r>
      <w:r w:rsidRPr="009039FF">
        <w:rPr>
          <w:sz w:val="24"/>
        </w:rPr>
        <w:t xml:space="preserve">: гарнитура </w:t>
      </w:r>
      <w:r w:rsidRPr="009039FF">
        <w:rPr>
          <w:sz w:val="24"/>
          <w:lang w:val="en-US"/>
        </w:rPr>
        <w:t>Times</w:t>
      </w:r>
      <w:r w:rsidRPr="009039FF">
        <w:rPr>
          <w:sz w:val="24"/>
        </w:rPr>
        <w:t xml:space="preserve"> </w:t>
      </w:r>
      <w:r w:rsidRPr="009039FF">
        <w:rPr>
          <w:sz w:val="24"/>
          <w:lang w:val="en-US"/>
        </w:rPr>
        <w:t>New</w:t>
      </w:r>
      <w:r w:rsidRPr="009039FF">
        <w:rPr>
          <w:sz w:val="24"/>
        </w:rPr>
        <w:t xml:space="preserve"> </w:t>
      </w:r>
      <w:r w:rsidRPr="009039FF">
        <w:rPr>
          <w:sz w:val="24"/>
          <w:lang w:val="en-US"/>
        </w:rPr>
        <w:t>Roman</w:t>
      </w:r>
      <w:r w:rsidRPr="009039FF">
        <w:rPr>
          <w:sz w:val="24"/>
        </w:rPr>
        <w:t>, размер шрифта - 14 пт;</w:t>
      </w:r>
    </w:p>
    <w:p w:rsidR="009039FF" w:rsidRPr="009039FF" w:rsidRDefault="009039FF" w:rsidP="009039FF">
      <w:pPr>
        <w:ind w:firstLine="266"/>
        <w:jc w:val="both"/>
        <w:rPr>
          <w:sz w:val="24"/>
        </w:rPr>
      </w:pPr>
      <w:r w:rsidRPr="009039FF">
        <w:rPr>
          <w:sz w:val="24"/>
        </w:rPr>
        <w:t xml:space="preserve">- </w:t>
      </w:r>
      <w:r w:rsidRPr="009039FF">
        <w:rPr>
          <w:b/>
          <w:sz w:val="24"/>
        </w:rPr>
        <w:t>шрифт текста подрисуночных подписей и названий таблиц:</w:t>
      </w:r>
      <w:r w:rsidRPr="009039FF">
        <w:rPr>
          <w:sz w:val="24"/>
        </w:rPr>
        <w:t xml:space="preserve"> гарнитура Times New Roman, размер шрифта - 12 пт; при оформлении таблиц допускается уменьшение размера шрифта до 10 пт;</w:t>
      </w:r>
    </w:p>
    <w:p w:rsidR="009039FF" w:rsidRPr="009039FF" w:rsidRDefault="009039FF" w:rsidP="009039FF">
      <w:pPr>
        <w:ind w:firstLine="266"/>
        <w:jc w:val="both"/>
        <w:rPr>
          <w:sz w:val="24"/>
        </w:rPr>
      </w:pPr>
      <w:r w:rsidRPr="009039FF">
        <w:rPr>
          <w:sz w:val="24"/>
        </w:rPr>
        <w:t xml:space="preserve">- </w:t>
      </w:r>
      <w:r w:rsidRPr="009039FF">
        <w:rPr>
          <w:b/>
          <w:sz w:val="24"/>
        </w:rPr>
        <w:t>абзацный отступ</w:t>
      </w:r>
      <w:r w:rsidRPr="009039FF">
        <w:rPr>
          <w:sz w:val="24"/>
        </w:rPr>
        <w:t xml:space="preserve"> - 1,25 см, выравнивание - по ширине;</w:t>
      </w:r>
    </w:p>
    <w:p w:rsidR="009039FF" w:rsidRPr="009039FF" w:rsidRDefault="009039FF" w:rsidP="009039FF">
      <w:pPr>
        <w:ind w:firstLine="266"/>
        <w:jc w:val="both"/>
        <w:rPr>
          <w:sz w:val="24"/>
        </w:rPr>
      </w:pPr>
      <w:r w:rsidRPr="009039FF">
        <w:rPr>
          <w:sz w:val="24"/>
        </w:rPr>
        <w:t xml:space="preserve">- </w:t>
      </w:r>
      <w:r w:rsidRPr="009039FF">
        <w:rPr>
          <w:b/>
          <w:sz w:val="24"/>
        </w:rPr>
        <w:t>междустрочный интервал</w:t>
      </w:r>
      <w:r w:rsidRPr="009039FF">
        <w:rPr>
          <w:sz w:val="24"/>
        </w:rPr>
        <w:t xml:space="preserve"> – 1,0;</w:t>
      </w:r>
    </w:p>
    <w:p w:rsidR="009039FF" w:rsidRPr="009039FF" w:rsidRDefault="009039FF" w:rsidP="009039FF">
      <w:pPr>
        <w:ind w:firstLine="266"/>
        <w:jc w:val="both"/>
        <w:rPr>
          <w:sz w:val="24"/>
        </w:rPr>
      </w:pPr>
      <w:r w:rsidRPr="009039FF">
        <w:rPr>
          <w:b/>
          <w:sz w:val="24"/>
        </w:rPr>
        <w:t>- ориентация -</w:t>
      </w:r>
      <w:r w:rsidRPr="009039FF">
        <w:rPr>
          <w:sz w:val="24"/>
        </w:rPr>
        <w:t xml:space="preserve"> книжная;</w:t>
      </w:r>
    </w:p>
    <w:p w:rsidR="009039FF" w:rsidRPr="009039FF" w:rsidRDefault="009039FF" w:rsidP="009039FF">
      <w:pPr>
        <w:ind w:firstLine="266"/>
        <w:jc w:val="both"/>
        <w:rPr>
          <w:sz w:val="24"/>
        </w:rPr>
      </w:pPr>
      <w:r w:rsidRPr="009039FF">
        <w:rPr>
          <w:sz w:val="24"/>
        </w:rPr>
        <w:t xml:space="preserve">- </w:t>
      </w:r>
      <w:r w:rsidRPr="009039FF">
        <w:rPr>
          <w:b/>
          <w:sz w:val="24"/>
        </w:rPr>
        <w:t>АВТОМАТИЧЕСКАЯ РАССТАНОВКА ПЕРЕНОСОВ</w:t>
      </w:r>
      <w:r w:rsidRPr="009039FF">
        <w:rPr>
          <w:sz w:val="24"/>
        </w:rPr>
        <w:t>;</w:t>
      </w:r>
    </w:p>
    <w:p w:rsidR="009039FF" w:rsidRPr="009039FF" w:rsidRDefault="009039FF" w:rsidP="009039FF">
      <w:pPr>
        <w:ind w:firstLine="266"/>
        <w:jc w:val="both"/>
        <w:rPr>
          <w:b/>
          <w:sz w:val="24"/>
        </w:rPr>
      </w:pPr>
      <w:r w:rsidRPr="009039FF">
        <w:rPr>
          <w:b/>
          <w:sz w:val="24"/>
        </w:rPr>
        <w:t xml:space="preserve">- список литературы оформляется в порядке упоминания по тексту – не более 8 источников </w:t>
      </w:r>
    </w:p>
    <w:p w:rsidR="009039FF" w:rsidRPr="009039FF" w:rsidRDefault="009039FF" w:rsidP="009039FF">
      <w:pPr>
        <w:ind w:firstLine="266"/>
        <w:jc w:val="both"/>
        <w:rPr>
          <w:sz w:val="24"/>
        </w:rPr>
      </w:pPr>
      <w:r w:rsidRPr="009039FF">
        <w:rPr>
          <w:sz w:val="24"/>
        </w:rPr>
        <w:t xml:space="preserve">- </w:t>
      </w:r>
      <w:r w:rsidRPr="009039FF">
        <w:rPr>
          <w:b/>
          <w:sz w:val="24"/>
        </w:rPr>
        <w:t>графические материалы (рисунки, графики и т.д.)</w:t>
      </w:r>
      <w:r w:rsidRPr="009039FF">
        <w:rPr>
          <w:sz w:val="24"/>
        </w:rPr>
        <w:t xml:space="preserve"> - выполняются в виде растровых изображений формата </w:t>
      </w:r>
      <w:r w:rsidRPr="009039FF">
        <w:rPr>
          <w:sz w:val="24"/>
          <w:lang w:val="en-US"/>
        </w:rPr>
        <w:t>TIFF</w:t>
      </w:r>
      <w:r w:rsidRPr="009039FF">
        <w:rPr>
          <w:sz w:val="24"/>
        </w:rPr>
        <w:t xml:space="preserve"> 300 (600) </w:t>
      </w:r>
      <w:r w:rsidRPr="009039FF">
        <w:rPr>
          <w:sz w:val="24"/>
          <w:lang w:val="en-US"/>
        </w:rPr>
        <w:t>dpi</w:t>
      </w:r>
      <w:r w:rsidRPr="009039FF">
        <w:rPr>
          <w:sz w:val="24"/>
        </w:rPr>
        <w:t xml:space="preserve">. </w:t>
      </w:r>
      <w:r w:rsidRPr="009039FF">
        <w:rPr>
          <w:b/>
          <w:sz w:val="24"/>
        </w:rPr>
        <w:t>Рисунки</w:t>
      </w:r>
      <w:r w:rsidRPr="009039FF">
        <w:rPr>
          <w:sz w:val="24"/>
        </w:rPr>
        <w:t xml:space="preserve"> должны быть четкими, без мелких деталей, символов и представлять собой единый сгруппированный объект. </w:t>
      </w:r>
      <w:r w:rsidRPr="009039FF">
        <w:rPr>
          <w:i/>
          <w:iCs/>
          <w:sz w:val="24"/>
        </w:rPr>
        <w:t xml:space="preserve">Перемещение фрагментов рисунка при форматировании текста недопустимо.  </w:t>
      </w:r>
      <w:r w:rsidRPr="009039FF">
        <w:rPr>
          <w:sz w:val="24"/>
        </w:rPr>
        <w:t xml:space="preserve">Название рисунка выполняется в виде подрисуночной подписи. </w:t>
      </w:r>
      <w:r w:rsidRPr="009039FF">
        <w:rPr>
          <w:b/>
          <w:sz w:val="24"/>
        </w:rPr>
        <w:t>Формулы</w:t>
      </w:r>
      <w:r w:rsidRPr="009039FF">
        <w:rPr>
          <w:sz w:val="24"/>
        </w:rPr>
        <w:t xml:space="preserve"> нумеруются, набираются в редакторе </w:t>
      </w:r>
      <w:r w:rsidRPr="009039FF">
        <w:rPr>
          <w:bCs/>
          <w:i/>
          <w:iCs/>
          <w:sz w:val="24"/>
          <w:lang w:val="en-US"/>
        </w:rPr>
        <w:t>Microsoft</w:t>
      </w:r>
      <w:r w:rsidRPr="009039FF">
        <w:rPr>
          <w:bCs/>
          <w:i/>
          <w:iCs/>
          <w:sz w:val="24"/>
        </w:rPr>
        <w:t xml:space="preserve"> </w:t>
      </w:r>
      <w:r w:rsidRPr="009039FF">
        <w:rPr>
          <w:bCs/>
          <w:i/>
          <w:iCs/>
          <w:sz w:val="24"/>
          <w:lang w:val="en-US"/>
        </w:rPr>
        <w:t>Equation</w:t>
      </w:r>
      <w:r w:rsidRPr="009039FF">
        <w:rPr>
          <w:b/>
          <w:bCs/>
          <w:i/>
          <w:iCs/>
          <w:sz w:val="24"/>
        </w:rPr>
        <w:t>.</w:t>
      </w:r>
      <w:r w:rsidRPr="009039FF">
        <w:rPr>
          <w:color w:val="FF0000"/>
          <w:sz w:val="24"/>
        </w:rPr>
        <w:t xml:space="preserve"> </w:t>
      </w:r>
      <w:r w:rsidRPr="009039FF">
        <w:rPr>
          <w:sz w:val="24"/>
        </w:rPr>
        <w:t xml:space="preserve"> Нумерация рисунков, таблиц и формул сквозная, в хронологическом порядке (рис.1, рис.2, таблица 1, таблица 2 и т.д.). </w:t>
      </w:r>
      <w:r w:rsidRPr="009039FF">
        <w:rPr>
          <w:sz w:val="24"/>
          <w:u w:val="single"/>
        </w:rPr>
        <w:t>По тексту должны быть ссылки на имеющиеся графические материалы и таблицы</w:t>
      </w:r>
      <w:r w:rsidRPr="009039FF">
        <w:rPr>
          <w:sz w:val="24"/>
        </w:rPr>
        <w:t xml:space="preserve">.При использовании заимствованного графического материала </w:t>
      </w:r>
      <w:r w:rsidRPr="009039FF">
        <w:rPr>
          <w:color w:val="FF0000"/>
          <w:sz w:val="24"/>
        </w:rPr>
        <w:t>указание ссылки</w:t>
      </w:r>
      <w:r w:rsidRPr="009039FF">
        <w:rPr>
          <w:sz w:val="24"/>
        </w:rPr>
        <w:t xml:space="preserve"> в подрисуночной надписи обязательно!</w:t>
      </w:r>
    </w:p>
    <w:p w:rsidR="009039FF" w:rsidRPr="009039FF" w:rsidRDefault="009039FF" w:rsidP="009039FF">
      <w:pPr>
        <w:ind w:firstLine="266"/>
        <w:jc w:val="both"/>
        <w:rPr>
          <w:sz w:val="24"/>
        </w:rPr>
      </w:pPr>
      <w:r w:rsidRPr="009039FF">
        <w:rPr>
          <w:b/>
          <w:sz w:val="24"/>
        </w:rPr>
        <w:t>ЗАПРЕЩАЕТСЯ</w:t>
      </w:r>
      <w:r w:rsidRPr="009039FF">
        <w:rPr>
          <w:sz w:val="24"/>
        </w:rPr>
        <w:t xml:space="preserve"> использовать при редактировании табуляцию, автоматические списки, создание рисунков при помощи панели рисование </w:t>
      </w:r>
      <w:r w:rsidRPr="009039FF">
        <w:rPr>
          <w:sz w:val="24"/>
          <w:lang w:val="en-US"/>
        </w:rPr>
        <w:t>Microsoft</w:t>
      </w:r>
      <w:r w:rsidRPr="009039FF">
        <w:rPr>
          <w:sz w:val="24"/>
        </w:rPr>
        <w:t xml:space="preserve"> </w:t>
      </w:r>
      <w:r w:rsidRPr="009039FF">
        <w:rPr>
          <w:sz w:val="24"/>
          <w:lang w:val="en-US"/>
        </w:rPr>
        <w:t>Word</w:t>
      </w:r>
      <w:r w:rsidRPr="009039FF">
        <w:rPr>
          <w:sz w:val="24"/>
        </w:rPr>
        <w:t>.</w:t>
      </w:r>
    </w:p>
    <w:p w:rsidR="009039FF" w:rsidRPr="009039FF" w:rsidRDefault="009039FF" w:rsidP="009039FF">
      <w:pPr>
        <w:ind w:firstLine="266"/>
        <w:jc w:val="both"/>
        <w:rPr>
          <w:sz w:val="24"/>
        </w:rPr>
      </w:pPr>
      <w:r w:rsidRPr="009039FF">
        <w:rPr>
          <w:sz w:val="24"/>
        </w:rPr>
        <w:t>Проверка файлов на наличие вирусов обязательна.</w:t>
      </w:r>
    </w:p>
    <w:p w:rsidR="009039FF" w:rsidRPr="009039FF" w:rsidRDefault="009039FF" w:rsidP="009039FF">
      <w:pPr>
        <w:ind w:firstLine="266"/>
        <w:jc w:val="both"/>
        <w:rPr>
          <w:b/>
          <w:bCs/>
          <w:color w:val="C00000"/>
          <w:sz w:val="24"/>
        </w:rPr>
      </w:pPr>
      <w:bookmarkStart w:id="0" w:name="_Hlk101186284"/>
      <w:r w:rsidRPr="009039FF">
        <w:rPr>
          <w:b/>
          <w:bCs/>
          <w:color w:val="C00000"/>
          <w:sz w:val="24"/>
        </w:rPr>
        <w:t>Количество соавторов в статье должно быть не более 3; от 1 автора в сборнике может быть опубликовано не более 2 статей.</w:t>
      </w:r>
    </w:p>
    <w:bookmarkEnd w:id="0"/>
    <w:p w:rsidR="009039FF" w:rsidRPr="009039FF" w:rsidRDefault="009039FF" w:rsidP="009039FF">
      <w:pPr>
        <w:ind w:firstLine="266"/>
        <w:jc w:val="both"/>
        <w:rPr>
          <w:sz w:val="24"/>
        </w:rPr>
      </w:pPr>
      <w:r w:rsidRPr="009039FF">
        <w:rPr>
          <w:sz w:val="24"/>
        </w:rPr>
        <w:t xml:space="preserve">Все статьи публикуются в чёрно-белом формате </w:t>
      </w:r>
      <w:r w:rsidRPr="009039FF">
        <w:rPr>
          <w:i/>
          <w:sz w:val="24"/>
        </w:rPr>
        <w:t>(учитывать при оформлении графиков, диаграмм</w:t>
      </w:r>
      <w:r w:rsidRPr="009039FF">
        <w:rPr>
          <w:sz w:val="24"/>
        </w:rPr>
        <w:t>).</w:t>
      </w:r>
    </w:p>
    <w:p w:rsidR="009039FF" w:rsidRPr="00464454" w:rsidRDefault="00464454" w:rsidP="009039FF">
      <w:pPr>
        <w:ind w:firstLine="266"/>
        <w:jc w:val="both"/>
        <w:rPr>
          <w:b/>
          <w:sz w:val="24"/>
        </w:rPr>
      </w:pPr>
      <w:r w:rsidRPr="00464454">
        <w:rPr>
          <w:b/>
          <w:sz w:val="24"/>
        </w:rPr>
        <w:t xml:space="preserve">Внимание! Данные научного руководителя </w:t>
      </w:r>
      <w:r>
        <w:rPr>
          <w:b/>
          <w:sz w:val="24"/>
        </w:rPr>
        <w:t xml:space="preserve">после названия статьи </w:t>
      </w:r>
      <w:r w:rsidRPr="00464454">
        <w:rPr>
          <w:b/>
          <w:sz w:val="24"/>
        </w:rPr>
        <w:t xml:space="preserve">указывать преимущественно в случае, когда он не указан в качестве соавтора. </w:t>
      </w:r>
    </w:p>
    <w:p w:rsidR="009039FF" w:rsidRDefault="009039FF" w:rsidP="009039FF">
      <w:pPr>
        <w:ind w:firstLine="280"/>
        <w:jc w:val="both"/>
        <w:rPr>
          <w:i/>
          <w:iCs/>
          <w:sz w:val="24"/>
        </w:rPr>
      </w:pPr>
      <w:r w:rsidRPr="009039FF">
        <w:rPr>
          <w:i/>
          <w:iCs/>
          <w:sz w:val="24"/>
        </w:rPr>
        <w:t xml:space="preserve">Рекомендации по содержанию тезисов (статьи): краткое введение, постановка проблемы, описание результатов работы (теоретические и экспериментальные материалы, установленные закономерности и т.д.), выводы и заключения по итогам работы. </w:t>
      </w:r>
    </w:p>
    <w:p w:rsidR="009039FF" w:rsidRDefault="009039FF" w:rsidP="009039FF">
      <w:pPr>
        <w:ind w:firstLine="280"/>
        <w:jc w:val="both"/>
        <w:rPr>
          <w:i/>
          <w:iCs/>
          <w:sz w:val="24"/>
        </w:rPr>
      </w:pPr>
    </w:p>
    <w:p w:rsidR="009039FF" w:rsidRDefault="009039FF" w:rsidP="009039FF">
      <w:pPr>
        <w:ind w:firstLine="280"/>
        <w:jc w:val="both"/>
        <w:rPr>
          <w:i/>
          <w:iCs/>
          <w:sz w:val="24"/>
        </w:rPr>
      </w:pPr>
    </w:p>
    <w:p w:rsidR="009039FF" w:rsidRDefault="009039FF" w:rsidP="009039FF">
      <w:pPr>
        <w:ind w:firstLine="280"/>
        <w:jc w:val="both"/>
        <w:rPr>
          <w:i/>
          <w:iCs/>
          <w:sz w:val="24"/>
        </w:rPr>
      </w:pPr>
    </w:p>
    <w:p w:rsidR="009039FF" w:rsidRPr="009039FF" w:rsidRDefault="009039FF" w:rsidP="009039FF">
      <w:pPr>
        <w:ind w:firstLine="280"/>
        <w:jc w:val="both"/>
        <w:rPr>
          <w:i/>
          <w:iCs/>
          <w:sz w:val="24"/>
        </w:rPr>
      </w:pPr>
    </w:p>
    <w:p w:rsidR="001F0B95" w:rsidRPr="00A07A2A" w:rsidRDefault="001F0B95" w:rsidP="001F0B95">
      <w:pPr>
        <w:jc w:val="center"/>
        <w:rPr>
          <w:b/>
          <w:sz w:val="24"/>
        </w:rPr>
      </w:pPr>
      <w:r w:rsidRPr="00A07A2A">
        <w:rPr>
          <w:b/>
          <w:sz w:val="24"/>
        </w:rPr>
        <w:t>ОБРАЗЕЦ ОФОРМЛЕНИЯ ТЕЗИСОВ (СТАТЬИ)</w:t>
      </w:r>
    </w:p>
    <w:p w:rsidR="001F0B95" w:rsidRPr="008E2460" w:rsidRDefault="001F0B95" w:rsidP="001F0B95">
      <w:pPr>
        <w:jc w:val="center"/>
        <w:rPr>
          <w:rFonts w:ascii="Arial" w:hAnsi="Arial" w:cs="Arial"/>
          <w:szCs w:val="28"/>
        </w:rPr>
      </w:pPr>
    </w:p>
    <w:p w:rsidR="001F0B95" w:rsidRPr="001F0B95" w:rsidRDefault="001F0B95" w:rsidP="001F0B95">
      <w:pPr>
        <w:outlineLvl w:val="0"/>
        <w:rPr>
          <w:sz w:val="28"/>
          <w:szCs w:val="28"/>
        </w:rPr>
      </w:pPr>
      <w:r w:rsidRPr="001F0B95">
        <w:rPr>
          <w:sz w:val="28"/>
          <w:szCs w:val="28"/>
        </w:rPr>
        <w:t>УДК 621.644.07</w:t>
      </w:r>
    </w:p>
    <w:p w:rsidR="001F0B95" w:rsidRPr="00860BFA" w:rsidRDefault="001F0B95" w:rsidP="00860BFA">
      <w:pPr>
        <w:rPr>
          <w:color w:val="FF0000"/>
          <w:sz w:val="28"/>
          <w:szCs w:val="28"/>
        </w:rPr>
      </w:pPr>
      <w:r w:rsidRPr="001F0B95">
        <w:rPr>
          <w:color w:val="FF0000"/>
          <w:sz w:val="28"/>
          <w:szCs w:val="28"/>
        </w:rPr>
        <w:t>(1 интервал)</w:t>
      </w:r>
    </w:p>
    <w:p w:rsidR="001F0B95" w:rsidRPr="001F0B95" w:rsidRDefault="00596E0E" w:rsidP="001F0B95">
      <w:pPr>
        <w:jc w:val="right"/>
        <w:rPr>
          <w:sz w:val="28"/>
          <w:szCs w:val="28"/>
        </w:rPr>
      </w:pPr>
      <w:r w:rsidRPr="00DE2518">
        <w:rPr>
          <w:sz w:val="28"/>
          <w:szCs w:val="28"/>
        </w:rPr>
        <w:t>Асмыкович И. К., магистрант,</w:t>
      </w:r>
      <w:r w:rsidR="001F0B95" w:rsidRPr="001F0B95">
        <w:rPr>
          <w:sz w:val="28"/>
          <w:szCs w:val="28"/>
        </w:rPr>
        <w:t xml:space="preserve"> </w:t>
      </w:r>
    </w:p>
    <w:p w:rsidR="001F0B95" w:rsidRPr="001F0B95" w:rsidRDefault="001F0B95" w:rsidP="001F0B95">
      <w:pPr>
        <w:jc w:val="right"/>
        <w:rPr>
          <w:sz w:val="28"/>
          <w:szCs w:val="28"/>
        </w:rPr>
      </w:pPr>
      <w:r w:rsidRPr="001F0B95">
        <w:rPr>
          <w:sz w:val="28"/>
          <w:szCs w:val="28"/>
        </w:rPr>
        <w:t>Соловьева И. Ф., канд. физ.-мат. наук, доцент,</w:t>
      </w:r>
    </w:p>
    <w:p w:rsidR="001F0B95" w:rsidRPr="001F0B95" w:rsidRDefault="00D53BD2" w:rsidP="001F0B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Тюменский индустриальный </w:t>
      </w:r>
      <w:r w:rsidRPr="001F0B95">
        <w:rPr>
          <w:sz w:val="28"/>
          <w:szCs w:val="28"/>
        </w:rPr>
        <w:t>университет</w:t>
      </w:r>
      <w:r w:rsidR="001F0B95" w:rsidRPr="001F0B95">
        <w:rPr>
          <w:sz w:val="28"/>
          <w:szCs w:val="28"/>
        </w:rPr>
        <w:t xml:space="preserve">, </w:t>
      </w:r>
    </w:p>
    <w:p w:rsidR="001F0B95" w:rsidRPr="001F0B95" w:rsidRDefault="00D53BD2" w:rsidP="001F0B95">
      <w:pPr>
        <w:jc w:val="right"/>
        <w:rPr>
          <w:sz w:val="28"/>
          <w:szCs w:val="28"/>
        </w:rPr>
      </w:pPr>
      <w:r>
        <w:rPr>
          <w:sz w:val="28"/>
          <w:szCs w:val="28"/>
        </w:rPr>
        <w:t>Россия, г. Тюмень</w:t>
      </w:r>
    </w:p>
    <w:p w:rsidR="001F0B95" w:rsidRPr="00D53BD2" w:rsidRDefault="001F0B95" w:rsidP="001F0B95">
      <w:pPr>
        <w:jc w:val="right"/>
        <w:rPr>
          <w:sz w:val="28"/>
          <w:szCs w:val="28"/>
          <w:lang w:val="en-US"/>
        </w:rPr>
      </w:pPr>
      <w:r w:rsidRPr="001F0B95">
        <w:rPr>
          <w:sz w:val="28"/>
          <w:szCs w:val="28"/>
          <w:lang w:val="en-US"/>
        </w:rPr>
        <w:t>E</w:t>
      </w:r>
      <w:r w:rsidRPr="00D53BD2">
        <w:rPr>
          <w:sz w:val="28"/>
          <w:szCs w:val="28"/>
          <w:lang w:val="en-US"/>
        </w:rPr>
        <w:t>-</w:t>
      </w:r>
      <w:r w:rsidRPr="001F0B95">
        <w:rPr>
          <w:sz w:val="28"/>
          <w:szCs w:val="28"/>
          <w:lang w:val="en-US"/>
        </w:rPr>
        <w:t>mail</w:t>
      </w:r>
      <w:r w:rsidRPr="00D53BD2">
        <w:rPr>
          <w:sz w:val="28"/>
          <w:szCs w:val="28"/>
          <w:lang w:val="en-US"/>
        </w:rPr>
        <w:t xml:space="preserve">: </w:t>
      </w:r>
      <w:r w:rsidRPr="001F0B95">
        <w:rPr>
          <w:sz w:val="28"/>
          <w:szCs w:val="28"/>
          <w:lang w:val="en-US"/>
        </w:rPr>
        <w:t>a</w:t>
      </w:r>
      <w:r w:rsidR="00D53BD2">
        <w:rPr>
          <w:sz w:val="28"/>
          <w:szCs w:val="28"/>
          <w:lang w:val="en-US"/>
        </w:rPr>
        <w:t>bcd</w:t>
      </w:r>
      <w:r w:rsidR="00D53BD2" w:rsidRPr="00D53BD2">
        <w:rPr>
          <w:sz w:val="28"/>
          <w:szCs w:val="28"/>
          <w:lang w:val="en-US"/>
        </w:rPr>
        <w:t>@</w:t>
      </w:r>
      <w:r w:rsidR="00D53BD2">
        <w:rPr>
          <w:sz w:val="28"/>
          <w:szCs w:val="28"/>
          <w:lang w:val="en-US"/>
        </w:rPr>
        <w:t>mail</w:t>
      </w:r>
      <w:r w:rsidRPr="00D53BD2">
        <w:rPr>
          <w:sz w:val="28"/>
          <w:szCs w:val="28"/>
          <w:lang w:val="en-US"/>
        </w:rPr>
        <w:t>.</w:t>
      </w:r>
      <w:r w:rsidR="00D53BD2">
        <w:rPr>
          <w:sz w:val="28"/>
          <w:szCs w:val="28"/>
          <w:lang w:val="en-US"/>
        </w:rPr>
        <w:t>ru</w:t>
      </w:r>
    </w:p>
    <w:p w:rsidR="001F0B95" w:rsidRPr="001F0B95" w:rsidRDefault="00D53BD2" w:rsidP="001F0B95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4568@tyuiu</w:t>
      </w:r>
      <w:r w:rsidR="001F0B95" w:rsidRPr="001F0B9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tu</w:t>
      </w:r>
    </w:p>
    <w:p w:rsidR="001F0B95" w:rsidRPr="001F0B95" w:rsidRDefault="001F0B95" w:rsidP="001F0B95">
      <w:pPr>
        <w:jc w:val="right"/>
        <w:rPr>
          <w:color w:val="FF0000"/>
          <w:sz w:val="28"/>
          <w:szCs w:val="28"/>
        </w:rPr>
      </w:pPr>
      <w:r w:rsidRPr="001F0B95">
        <w:rPr>
          <w:color w:val="FF0000"/>
          <w:sz w:val="28"/>
          <w:szCs w:val="28"/>
        </w:rPr>
        <w:t>(2 интервала)</w:t>
      </w:r>
    </w:p>
    <w:p w:rsidR="001F0B95" w:rsidRPr="001F0B95" w:rsidRDefault="001F0B95" w:rsidP="001F0B95">
      <w:pPr>
        <w:jc w:val="right"/>
        <w:rPr>
          <w:sz w:val="28"/>
          <w:szCs w:val="28"/>
        </w:rPr>
      </w:pPr>
    </w:p>
    <w:p w:rsidR="001F0B95" w:rsidRDefault="001F0B95" w:rsidP="001F0B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4E31AE">
        <w:rPr>
          <w:b/>
          <w:sz w:val="28"/>
          <w:szCs w:val="28"/>
        </w:rPr>
        <w:t>НОГОФАКТОРНОЕ ПЛАНИРОВАНИЕ КАПИТАЛЬНОГО</w:t>
      </w:r>
    </w:p>
    <w:p w:rsidR="001F0B95" w:rsidRDefault="001F0B95" w:rsidP="001F0B95">
      <w:pPr>
        <w:jc w:val="center"/>
        <w:rPr>
          <w:b/>
          <w:sz w:val="28"/>
          <w:szCs w:val="28"/>
        </w:rPr>
      </w:pPr>
      <w:r w:rsidRPr="004E31AE">
        <w:rPr>
          <w:b/>
          <w:sz w:val="28"/>
          <w:szCs w:val="28"/>
        </w:rPr>
        <w:t>РЕМОНТА ЛИНЕЙНОЙ ЧАСТИ МАГИСТРАЛЬНОГО</w:t>
      </w:r>
      <w:r>
        <w:rPr>
          <w:b/>
          <w:sz w:val="28"/>
          <w:szCs w:val="28"/>
        </w:rPr>
        <w:t xml:space="preserve"> </w:t>
      </w:r>
      <w:r w:rsidRPr="004E31AE">
        <w:rPr>
          <w:b/>
          <w:sz w:val="28"/>
          <w:szCs w:val="28"/>
        </w:rPr>
        <w:t>ГАЗОПРОВОДА</w:t>
      </w:r>
      <w:r>
        <w:rPr>
          <w:b/>
          <w:sz w:val="28"/>
          <w:szCs w:val="28"/>
        </w:rPr>
        <w:t xml:space="preserve"> </w:t>
      </w:r>
    </w:p>
    <w:p w:rsidR="001F0B95" w:rsidRPr="003846E9" w:rsidRDefault="001F0B95" w:rsidP="001F0B95">
      <w:pPr>
        <w:jc w:val="center"/>
        <w:rPr>
          <w:b/>
          <w:sz w:val="28"/>
          <w:szCs w:val="28"/>
        </w:rPr>
      </w:pPr>
      <w:r w:rsidRPr="00496A36">
        <w:rPr>
          <w:b/>
          <w:color w:val="FF0000"/>
          <w:sz w:val="28"/>
          <w:szCs w:val="28"/>
          <w:u w:val="single"/>
        </w:rPr>
        <w:t>(</w:t>
      </w:r>
      <w:r>
        <w:rPr>
          <w:b/>
          <w:color w:val="FF0000"/>
          <w:sz w:val="28"/>
          <w:szCs w:val="28"/>
          <w:u w:val="single"/>
        </w:rPr>
        <w:t>заглавными</w:t>
      </w:r>
      <w:r w:rsidRPr="00496A36">
        <w:rPr>
          <w:b/>
          <w:color w:val="FF0000"/>
          <w:sz w:val="28"/>
          <w:szCs w:val="28"/>
          <w:u w:val="single"/>
        </w:rPr>
        <w:t xml:space="preserve"> жирными буквами)</w:t>
      </w:r>
    </w:p>
    <w:p w:rsidR="001F0B95" w:rsidRDefault="001F0B95" w:rsidP="001F0B95">
      <w:pPr>
        <w:jc w:val="center"/>
        <w:rPr>
          <w:color w:val="FF0000"/>
          <w:sz w:val="28"/>
          <w:szCs w:val="28"/>
        </w:rPr>
      </w:pPr>
      <w:r w:rsidRPr="003846E9">
        <w:rPr>
          <w:color w:val="FF0000"/>
          <w:sz w:val="28"/>
          <w:szCs w:val="28"/>
        </w:rPr>
        <w:t>(1 интервал)</w:t>
      </w:r>
    </w:p>
    <w:p w:rsidR="001F0B95" w:rsidRPr="00CA127D" w:rsidRDefault="001F0B95" w:rsidP="001F0B95">
      <w:pPr>
        <w:jc w:val="center"/>
        <w:rPr>
          <w:color w:val="000000"/>
          <w:sz w:val="28"/>
          <w:szCs w:val="28"/>
        </w:rPr>
      </w:pPr>
      <w:r w:rsidRPr="00CA127D">
        <w:rPr>
          <w:color w:val="000000"/>
          <w:sz w:val="28"/>
          <w:szCs w:val="28"/>
        </w:rPr>
        <w:t xml:space="preserve">Научный руководитель: </w:t>
      </w:r>
      <w:r>
        <w:rPr>
          <w:color w:val="000000"/>
          <w:sz w:val="28"/>
          <w:szCs w:val="28"/>
        </w:rPr>
        <w:t xml:space="preserve">должность, уч.степень </w:t>
      </w:r>
      <w:r w:rsidRPr="00464454">
        <w:rPr>
          <w:i/>
          <w:color w:val="000000"/>
          <w:sz w:val="28"/>
          <w:szCs w:val="28"/>
        </w:rPr>
        <w:t>(при наличии)</w:t>
      </w:r>
      <w:r>
        <w:rPr>
          <w:color w:val="000000"/>
          <w:sz w:val="28"/>
          <w:szCs w:val="28"/>
        </w:rPr>
        <w:t xml:space="preserve"> ФИО </w:t>
      </w:r>
    </w:p>
    <w:p w:rsidR="001F0B95" w:rsidRDefault="001F0B95" w:rsidP="001F0B95">
      <w:pPr>
        <w:jc w:val="center"/>
        <w:rPr>
          <w:color w:val="FF0000"/>
          <w:sz w:val="28"/>
          <w:szCs w:val="28"/>
        </w:rPr>
      </w:pPr>
      <w:r w:rsidRPr="003846E9">
        <w:rPr>
          <w:color w:val="FF0000"/>
          <w:sz w:val="28"/>
          <w:szCs w:val="28"/>
        </w:rPr>
        <w:t>(1 интервал)</w:t>
      </w:r>
      <w:r w:rsidRPr="00DD45B3">
        <w:rPr>
          <w:color w:val="FF0000"/>
          <w:sz w:val="28"/>
          <w:szCs w:val="28"/>
        </w:rPr>
        <w:t xml:space="preserve"> </w:t>
      </w:r>
    </w:p>
    <w:p w:rsidR="001F0B95" w:rsidRDefault="001F0B95" w:rsidP="001F0B95">
      <w:pPr>
        <w:rPr>
          <w:sz w:val="24"/>
        </w:rPr>
      </w:pPr>
    </w:p>
    <w:p w:rsidR="001F0B95" w:rsidRPr="00CE4115" w:rsidRDefault="001F0B95" w:rsidP="001F0B95">
      <w:pPr>
        <w:ind w:firstLine="709"/>
        <w:jc w:val="both"/>
        <w:rPr>
          <w:color w:val="000000"/>
          <w:sz w:val="24"/>
          <w:szCs w:val="24"/>
        </w:rPr>
      </w:pPr>
      <w:r w:rsidRPr="00A8014B">
        <w:rPr>
          <w:b/>
          <w:i/>
          <w:sz w:val="24"/>
          <w:szCs w:val="24"/>
        </w:rPr>
        <w:t>Аннотация:</w:t>
      </w:r>
      <w:r>
        <w:rPr>
          <w:sz w:val="24"/>
          <w:szCs w:val="24"/>
        </w:rPr>
        <w:t xml:space="preserve"> (4-5 строк) </w:t>
      </w:r>
      <w:r w:rsidRPr="006E1E96">
        <w:rPr>
          <w:color w:val="FF0000"/>
          <w:sz w:val="24"/>
          <w:szCs w:val="24"/>
        </w:rPr>
        <w:t>(12 шрифт</w:t>
      </w:r>
      <w:r>
        <w:rPr>
          <w:color w:val="FF0000"/>
          <w:sz w:val="24"/>
          <w:szCs w:val="24"/>
        </w:rPr>
        <w:t xml:space="preserve">) </w:t>
      </w:r>
      <w:r w:rsidRPr="00CE4115">
        <w:rPr>
          <w:color w:val="000000"/>
          <w:sz w:val="24"/>
          <w:szCs w:val="24"/>
        </w:rPr>
        <w:t>Текст, текст, текст….</w:t>
      </w:r>
    </w:p>
    <w:p w:rsidR="001F0B95" w:rsidRPr="00CE4115" w:rsidRDefault="001F0B95" w:rsidP="001F0B95">
      <w:pPr>
        <w:ind w:firstLine="709"/>
        <w:jc w:val="both"/>
        <w:rPr>
          <w:color w:val="000000"/>
          <w:sz w:val="24"/>
          <w:szCs w:val="24"/>
        </w:rPr>
      </w:pPr>
      <w:r w:rsidRPr="00A8014B">
        <w:rPr>
          <w:b/>
          <w:i/>
          <w:sz w:val="24"/>
          <w:szCs w:val="24"/>
        </w:rPr>
        <w:t>Ключевые слова:</w:t>
      </w:r>
      <w:r>
        <w:rPr>
          <w:sz w:val="24"/>
          <w:szCs w:val="24"/>
        </w:rPr>
        <w:t xml:space="preserve"> (5-10 слов)</w:t>
      </w:r>
      <w:r w:rsidRPr="006E1E96">
        <w:rPr>
          <w:sz w:val="24"/>
          <w:szCs w:val="24"/>
        </w:rPr>
        <w:t xml:space="preserve"> </w:t>
      </w:r>
      <w:r w:rsidRPr="006E1E96">
        <w:rPr>
          <w:color w:val="FF0000"/>
          <w:sz w:val="24"/>
          <w:szCs w:val="24"/>
        </w:rPr>
        <w:t>(12 шрифт)</w:t>
      </w:r>
      <w:r w:rsidRPr="00CE4115">
        <w:t xml:space="preserve"> </w:t>
      </w:r>
      <w:r w:rsidRPr="00CE4115">
        <w:rPr>
          <w:color w:val="000000"/>
          <w:sz w:val="24"/>
          <w:szCs w:val="24"/>
        </w:rPr>
        <w:t>Текст, текст, текст….</w:t>
      </w:r>
    </w:p>
    <w:p w:rsidR="001F0B95" w:rsidRPr="00DE2518" w:rsidRDefault="001F0B95" w:rsidP="001F0B95">
      <w:pPr>
        <w:jc w:val="center"/>
        <w:rPr>
          <w:color w:val="FF0000"/>
          <w:sz w:val="28"/>
          <w:szCs w:val="28"/>
          <w:lang w:val="en-US"/>
        </w:rPr>
      </w:pPr>
      <w:r w:rsidRPr="003846E9">
        <w:rPr>
          <w:color w:val="FF0000"/>
          <w:sz w:val="28"/>
          <w:szCs w:val="28"/>
        </w:rPr>
        <w:t xml:space="preserve"> </w:t>
      </w:r>
      <w:r w:rsidRPr="00DE2518">
        <w:rPr>
          <w:color w:val="FF0000"/>
          <w:sz w:val="28"/>
          <w:szCs w:val="28"/>
          <w:lang w:val="en-US"/>
        </w:rPr>
        <w:t xml:space="preserve">(1 </w:t>
      </w:r>
      <w:r>
        <w:rPr>
          <w:color w:val="FF0000"/>
          <w:sz w:val="28"/>
          <w:szCs w:val="28"/>
        </w:rPr>
        <w:t>интервал</w:t>
      </w:r>
      <w:r w:rsidRPr="00DE2518">
        <w:rPr>
          <w:color w:val="FF0000"/>
          <w:sz w:val="28"/>
          <w:szCs w:val="28"/>
          <w:lang w:val="en-US"/>
        </w:rPr>
        <w:t>)</w:t>
      </w:r>
    </w:p>
    <w:p w:rsidR="001F0B95" w:rsidRPr="00263E8D" w:rsidRDefault="001F0B95" w:rsidP="001F0B95">
      <w:pPr>
        <w:jc w:val="right"/>
        <w:rPr>
          <w:sz w:val="28"/>
          <w:szCs w:val="28"/>
          <w:lang w:val="en-US"/>
        </w:rPr>
      </w:pPr>
    </w:p>
    <w:p w:rsidR="00263E8D" w:rsidRPr="0005602A" w:rsidRDefault="00263E8D" w:rsidP="001F0B95">
      <w:pPr>
        <w:jc w:val="right"/>
        <w:rPr>
          <w:color w:val="000000"/>
          <w:sz w:val="28"/>
          <w:szCs w:val="28"/>
          <w:lang w:val="en-US"/>
        </w:rPr>
      </w:pPr>
      <w:r w:rsidRPr="00263E8D">
        <w:rPr>
          <w:color w:val="000000"/>
          <w:sz w:val="28"/>
          <w:szCs w:val="28"/>
          <w:lang w:val="en-US"/>
        </w:rPr>
        <w:t xml:space="preserve">Asmykovich I. K., </w:t>
      </w:r>
      <w:r w:rsidR="0005602A" w:rsidRPr="0005602A">
        <w:rPr>
          <w:color w:val="000000"/>
          <w:sz w:val="28"/>
          <w:szCs w:val="28"/>
          <w:lang w:val="en-US"/>
        </w:rPr>
        <w:t>undergraduate</w:t>
      </w:r>
      <w:r w:rsidRPr="00263E8D">
        <w:rPr>
          <w:color w:val="000000"/>
          <w:sz w:val="28"/>
          <w:szCs w:val="28"/>
          <w:lang w:val="en-US"/>
        </w:rPr>
        <w:t>,</w:t>
      </w:r>
    </w:p>
    <w:p w:rsidR="00263E8D" w:rsidRPr="0005602A" w:rsidRDefault="00263E8D" w:rsidP="001F0B95">
      <w:pPr>
        <w:jc w:val="right"/>
        <w:rPr>
          <w:color w:val="000000"/>
          <w:sz w:val="28"/>
          <w:szCs w:val="28"/>
          <w:lang w:val="en-US"/>
        </w:rPr>
      </w:pPr>
      <w:r w:rsidRPr="00263E8D">
        <w:rPr>
          <w:color w:val="000000"/>
          <w:sz w:val="28"/>
          <w:szCs w:val="28"/>
          <w:lang w:val="en-US"/>
        </w:rPr>
        <w:t>Solovyova I. F., Candidate of Physical and Mathematical Sciences,</w:t>
      </w:r>
    </w:p>
    <w:p w:rsidR="00263E8D" w:rsidRPr="00263E8D" w:rsidRDefault="00263E8D" w:rsidP="001F0B95">
      <w:pPr>
        <w:jc w:val="right"/>
        <w:rPr>
          <w:color w:val="000000"/>
          <w:sz w:val="28"/>
          <w:szCs w:val="28"/>
          <w:lang w:val="en-US"/>
        </w:rPr>
      </w:pPr>
      <w:r w:rsidRPr="00263E8D">
        <w:rPr>
          <w:color w:val="000000"/>
          <w:sz w:val="28"/>
          <w:szCs w:val="28"/>
          <w:lang w:val="en-US"/>
        </w:rPr>
        <w:t xml:space="preserve"> Associate Professor,</w:t>
      </w:r>
    </w:p>
    <w:p w:rsidR="001F0B95" w:rsidRPr="00DE2518" w:rsidRDefault="0005602A" w:rsidP="001F0B95">
      <w:pPr>
        <w:jc w:val="right"/>
        <w:rPr>
          <w:sz w:val="28"/>
          <w:szCs w:val="28"/>
          <w:lang w:val="en-US"/>
        </w:rPr>
      </w:pPr>
      <w:r w:rsidRPr="0005602A">
        <w:rPr>
          <w:sz w:val="28"/>
          <w:szCs w:val="28"/>
          <w:lang w:val="en-US"/>
        </w:rPr>
        <w:t>Industrial University of Tyumen</w:t>
      </w:r>
      <w:r w:rsidR="00464454" w:rsidRPr="00DE2518">
        <w:rPr>
          <w:sz w:val="28"/>
          <w:szCs w:val="28"/>
          <w:lang w:val="en-US"/>
        </w:rPr>
        <w:t>,</w:t>
      </w:r>
    </w:p>
    <w:p w:rsidR="001F0B95" w:rsidRPr="001F0B95" w:rsidRDefault="0005602A" w:rsidP="001F0B95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Russia</w:t>
      </w:r>
      <w:r w:rsidR="001F0B95" w:rsidRPr="001F0B9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Tyumen</w:t>
      </w:r>
    </w:p>
    <w:p w:rsidR="00D53BD2" w:rsidRPr="00D53BD2" w:rsidRDefault="00D53BD2" w:rsidP="00D53BD2">
      <w:pPr>
        <w:jc w:val="right"/>
        <w:rPr>
          <w:sz w:val="28"/>
          <w:szCs w:val="28"/>
          <w:lang w:val="en-US"/>
        </w:rPr>
      </w:pPr>
      <w:r w:rsidRPr="001F0B95">
        <w:rPr>
          <w:sz w:val="28"/>
          <w:szCs w:val="28"/>
          <w:lang w:val="en-US"/>
        </w:rPr>
        <w:t>E</w:t>
      </w:r>
      <w:r w:rsidRPr="00D53BD2">
        <w:rPr>
          <w:sz w:val="28"/>
          <w:szCs w:val="28"/>
          <w:lang w:val="en-US"/>
        </w:rPr>
        <w:t>-</w:t>
      </w:r>
      <w:r w:rsidRPr="001F0B95">
        <w:rPr>
          <w:sz w:val="28"/>
          <w:szCs w:val="28"/>
          <w:lang w:val="en-US"/>
        </w:rPr>
        <w:t>mail</w:t>
      </w:r>
      <w:r w:rsidRPr="00D53BD2">
        <w:rPr>
          <w:sz w:val="28"/>
          <w:szCs w:val="28"/>
          <w:lang w:val="en-US"/>
        </w:rPr>
        <w:t xml:space="preserve">: </w:t>
      </w:r>
      <w:r w:rsidRPr="001F0B95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bcd</w:t>
      </w:r>
      <w:r w:rsidRPr="00D53BD2"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mail</w:t>
      </w:r>
      <w:r w:rsidRPr="00D53BD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</w:p>
    <w:p w:rsidR="00D53BD2" w:rsidRPr="001F0B95" w:rsidRDefault="00D53BD2" w:rsidP="00D53BD2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4568@tyuiu</w:t>
      </w:r>
      <w:r w:rsidRPr="001F0B9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tu</w:t>
      </w:r>
    </w:p>
    <w:p w:rsidR="001F0B95" w:rsidRPr="00DE2518" w:rsidRDefault="00DE2518" w:rsidP="00DE2518">
      <w:pPr>
        <w:jc w:val="right"/>
        <w:rPr>
          <w:color w:val="FF0000"/>
          <w:sz w:val="28"/>
          <w:szCs w:val="28"/>
          <w:lang w:val="en-US"/>
        </w:rPr>
      </w:pPr>
      <w:r w:rsidRPr="00DE2518">
        <w:rPr>
          <w:color w:val="FF0000"/>
          <w:sz w:val="28"/>
          <w:szCs w:val="28"/>
          <w:lang w:val="en-US"/>
        </w:rPr>
        <w:t>(2 интервала)</w:t>
      </w:r>
    </w:p>
    <w:p w:rsidR="00DE2518" w:rsidRDefault="00DE2518" w:rsidP="0086452B">
      <w:pPr>
        <w:ind w:firstLine="709"/>
        <w:jc w:val="center"/>
        <w:rPr>
          <w:b/>
          <w:color w:val="000000"/>
          <w:sz w:val="28"/>
          <w:szCs w:val="28"/>
          <w:lang w:val="en-US"/>
        </w:rPr>
      </w:pPr>
    </w:p>
    <w:p w:rsidR="0086452B" w:rsidRPr="00DE2518" w:rsidRDefault="0086452B" w:rsidP="0086452B">
      <w:pPr>
        <w:ind w:firstLine="709"/>
        <w:jc w:val="center"/>
        <w:rPr>
          <w:b/>
          <w:color w:val="000000"/>
          <w:sz w:val="28"/>
          <w:szCs w:val="28"/>
          <w:lang w:val="en-US"/>
        </w:rPr>
      </w:pPr>
      <w:r w:rsidRPr="0086452B">
        <w:rPr>
          <w:b/>
          <w:color w:val="000000"/>
          <w:sz w:val="28"/>
          <w:szCs w:val="28"/>
          <w:lang w:val="en-US"/>
        </w:rPr>
        <w:t>MULTIFACTORIAL CAPITAL PLANNING REPAIR OF THE LINEAR PART OF THE MAIN GAS PIPELINE</w:t>
      </w:r>
    </w:p>
    <w:p w:rsidR="0086452B" w:rsidRPr="00DE2518" w:rsidRDefault="0086452B" w:rsidP="001F0B95">
      <w:pPr>
        <w:ind w:firstLine="709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86452B" w:rsidRPr="00DE2518" w:rsidRDefault="0086452B" w:rsidP="001F0B95">
      <w:pPr>
        <w:ind w:firstLine="709"/>
        <w:jc w:val="both"/>
        <w:rPr>
          <w:color w:val="000000"/>
          <w:sz w:val="28"/>
          <w:szCs w:val="28"/>
          <w:lang w:val="en-US"/>
        </w:rPr>
      </w:pPr>
      <w:r w:rsidRPr="0086452B">
        <w:rPr>
          <w:color w:val="000000"/>
          <w:sz w:val="28"/>
          <w:szCs w:val="28"/>
          <w:lang w:val="en-US"/>
        </w:rPr>
        <w:t>Supervisor: position, academic degree (if any) FULL name</w:t>
      </w:r>
    </w:p>
    <w:p w:rsidR="0086452B" w:rsidRPr="00DE2518" w:rsidRDefault="0086452B" w:rsidP="001F0B95">
      <w:pPr>
        <w:ind w:firstLine="709"/>
        <w:jc w:val="both"/>
        <w:rPr>
          <w:color w:val="000000"/>
          <w:sz w:val="28"/>
          <w:szCs w:val="28"/>
          <w:lang w:val="en-US"/>
        </w:rPr>
      </w:pPr>
    </w:p>
    <w:p w:rsidR="0086452B" w:rsidRPr="006E5A6A" w:rsidRDefault="0086452B" w:rsidP="0086452B">
      <w:pPr>
        <w:ind w:firstLine="709"/>
        <w:rPr>
          <w:color w:val="FF0000"/>
          <w:sz w:val="24"/>
          <w:szCs w:val="24"/>
        </w:rPr>
      </w:pPr>
      <w:r w:rsidRPr="00A8014B">
        <w:rPr>
          <w:b/>
          <w:i/>
          <w:sz w:val="24"/>
          <w:szCs w:val="24"/>
          <w:lang w:val="en-US"/>
        </w:rPr>
        <w:t>Abstract</w:t>
      </w:r>
      <w:r w:rsidRPr="00A8014B">
        <w:rPr>
          <w:b/>
          <w:i/>
          <w:sz w:val="24"/>
          <w:szCs w:val="24"/>
        </w:rPr>
        <w:t>:</w:t>
      </w:r>
      <w:r w:rsidRPr="006E5A6A">
        <w:rPr>
          <w:color w:val="FF0000"/>
          <w:sz w:val="24"/>
          <w:szCs w:val="24"/>
        </w:rPr>
        <w:t xml:space="preserve"> (12 шрифт)</w:t>
      </w:r>
      <w:r w:rsidRPr="00CE4115">
        <w:t xml:space="preserve"> </w:t>
      </w:r>
      <w:r w:rsidRPr="00CE4115">
        <w:rPr>
          <w:color w:val="000000"/>
          <w:sz w:val="24"/>
          <w:szCs w:val="24"/>
        </w:rPr>
        <w:t>Текст, текст, текст….</w:t>
      </w:r>
    </w:p>
    <w:p w:rsidR="0086452B" w:rsidRPr="00CE4115" w:rsidRDefault="0086452B" w:rsidP="0086452B">
      <w:pPr>
        <w:ind w:firstLine="709"/>
        <w:jc w:val="both"/>
        <w:rPr>
          <w:color w:val="000000"/>
          <w:sz w:val="24"/>
          <w:szCs w:val="24"/>
        </w:rPr>
      </w:pPr>
      <w:r w:rsidRPr="00A8014B">
        <w:rPr>
          <w:b/>
          <w:i/>
          <w:sz w:val="24"/>
          <w:szCs w:val="24"/>
          <w:lang w:val="en-US"/>
        </w:rPr>
        <w:t>Keywords</w:t>
      </w:r>
      <w:r w:rsidRPr="00A8014B">
        <w:rPr>
          <w:b/>
          <w:i/>
          <w:sz w:val="24"/>
          <w:szCs w:val="24"/>
        </w:rPr>
        <w:t>:</w:t>
      </w:r>
      <w:r w:rsidRPr="006E5A6A">
        <w:rPr>
          <w:sz w:val="24"/>
          <w:szCs w:val="24"/>
        </w:rPr>
        <w:t xml:space="preserve"> </w:t>
      </w:r>
      <w:r w:rsidRPr="006E5A6A">
        <w:rPr>
          <w:color w:val="FF0000"/>
          <w:sz w:val="24"/>
          <w:szCs w:val="24"/>
        </w:rPr>
        <w:t>(12 шрифт)</w:t>
      </w:r>
      <w:r w:rsidRPr="00CE4115">
        <w:t xml:space="preserve"> </w:t>
      </w:r>
      <w:r w:rsidRPr="00CE4115">
        <w:rPr>
          <w:color w:val="000000"/>
          <w:sz w:val="24"/>
          <w:szCs w:val="24"/>
        </w:rPr>
        <w:t>Текст, текст, текст….</w:t>
      </w:r>
    </w:p>
    <w:p w:rsidR="0086452B" w:rsidRPr="003846E9" w:rsidRDefault="0086452B" w:rsidP="0086452B">
      <w:pPr>
        <w:jc w:val="center"/>
        <w:rPr>
          <w:color w:val="FF0000"/>
          <w:sz w:val="28"/>
          <w:szCs w:val="28"/>
        </w:rPr>
      </w:pPr>
      <w:r w:rsidRPr="003846E9">
        <w:rPr>
          <w:color w:val="FF0000"/>
          <w:sz w:val="28"/>
          <w:szCs w:val="28"/>
        </w:rPr>
        <w:t>(</w:t>
      </w:r>
      <w:r>
        <w:rPr>
          <w:color w:val="FF0000"/>
          <w:sz w:val="28"/>
          <w:szCs w:val="28"/>
        </w:rPr>
        <w:t>1 интервал</w:t>
      </w:r>
      <w:r w:rsidRPr="003846E9">
        <w:rPr>
          <w:color w:val="FF0000"/>
          <w:sz w:val="28"/>
          <w:szCs w:val="28"/>
        </w:rPr>
        <w:t>)</w:t>
      </w:r>
      <w:bookmarkStart w:id="1" w:name="_GoBack"/>
      <w:bookmarkEnd w:id="1"/>
    </w:p>
    <w:p w:rsidR="001F0B95" w:rsidRDefault="001F0B95" w:rsidP="001F0B95">
      <w:pPr>
        <w:ind w:firstLine="426"/>
        <w:jc w:val="both"/>
        <w:outlineLvl w:val="0"/>
        <w:rPr>
          <w:rFonts w:ascii="Arial" w:hAnsi="Arial" w:cs="Arial"/>
        </w:rPr>
      </w:pPr>
    </w:p>
    <w:p w:rsidR="001F0B95" w:rsidRDefault="001F0B95" w:rsidP="001F0B95">
      <w:pPr>
        <w:ind w:firstLine="426"/>
        <w:jc w:val="both"/>
        <w:outlineLvl w:val="0"/>
        <w:rPr>
          <w:rFonts w:ascii="Arial" w:hAnsi="Arial" w:cs="Arial"/>
        </w:rPr>
      </w:pPr>
      <w:r w:rsidRPr="00A07A2A">
        <w:rPr>
          <w:b/>
          <w:color w:val="FF0000"/>
          <w:sz w:val="28"/>
          <w:szCs w:val="28"/>
        </w:rPr>
        <w:t>Текст публикуемого материала</w:t>
      </w:r>
      <w:r w:rsidRPr="00AA6A33">
        <w:rPr>
          <w:rFonts w:ascii="Arial" w:hAnsi="Arial" w:cs="Arial"/>
        </w:rPr>
        <w:t>……………… ………………………….</w:t>
      </w:r>
      <w:r>
        <w:rPr>
          <w:rFonts w:ascii="Arial" w:hAnsi="Arial" w:cs="Arial"/>
        </w:rPr>
        <w:t xml:space="preserve"> </w:t>
      </w:r>
    </w:p>
    <w:p w:rsidR="0086452B" w:rsidRDefault="0086452B" w:rsidP="00AA0F2B">
      <w:pPr>
        <w:ind w:firstLine="709"/>
        <w:jc w:val="both"/>
        <w:rPr>
          <w:color w:val="FF0000"/>
          <w:sz w:val="28"/>
          <w:szCs w:val="28"/>
        </w:rPr>
      </w:pPr>
    </w:p>
    <w:p w:rsidR="00860BFA" w:rsidRDefault="00860BFA" w:rsidP="00AA0F2B">
      <w:pPr>
        <w:ind w:firstLine="709"/>
        <w:jc w:val="both"/>
        <w:rPr>
          <w:color w:val="FF0000"/>
          <w:sz w:val="28"/>
          <w:szCs w:val="28"/>
        </w:rPr>
      </w:pPr>
    </w:p>
    <w:p w:rsidR="00860BFA" w:rsidRDefault="00860BFA" w:rsidP="00AA0F2B">
      <w:pPr>
        <w:ind w:firstLine="709"/>
        <w:jc w:val="both"/>
        <w:rPr>
          <w:color w:val="FF0000"/>
          <w:sz w:val="28"/>
          <w:szCs w:val="28"/>
        </w:rPr>
      </w:pPr>
    </w:p>
    <w:p w:rsidR="00AA0F2B" w:rsidRDefault="00B737AD" w:rsidP="00AA0F2B">
      <w:pPr>
        <w:ind w:firstLine="709"/>
        <w:jc w:val="both"/>
        <w:rPr>
          <w:sz w:val="28"/>
          <w:szCs w:val="28"/>
        </w:rPr>
      </w:pPr>
      <w:r w:rsidRPr="004E31AE">
        <w:rPr>
          <w:sz w:val="28"/>
          <w:szCs w:val="28"/>
        </w:rPr>
        <w:t>Надежность и безопасность линейной части магистральных газопроводов является важнейшим фактором стабильности и роста экономического потенциала России</w:t>
      </w:r>
      <w:r w:rsidRPr="000009B6">
        <w:rPr>
          <w:color w:val="FF0000"/>
          <w:sz w:val="28"/>
          <w:szCs w:val="28"/>
        </w:rPr>
        <w:t xml:space="preserve"> </w:t>
      </w:r>
      <w:r w:rsidR="00AA0F2B" w:rsidRPr="000009B6">
        <w:rPr>
          <w:color w:val="FF0000"/>
          <w:sz w:val="28"/>
          <w:szCs w:val="28"/>
        </w:rPr>
        <w:t>[1]</w:t>
      </w:r>
      <w:r w:rsidR="00AA0F2B">
        <w:rPr>
          <w:sz w:val="28"/>
          <w:szCs w:val="28"/>
        </w:rPr>
        <w:t>.</w:t>
      </w:r>
    </w:p>
    <w:p w:rsidR="00C82811" w:rsidRPr="006E5A6A" w:rsidRDefault="006E5A6A" w:rsidP="006E5A6A">
      <w:pPr>
        <w:jc w:val="center"/>
        <w:rPr>
          <w:color w:val="FF0000"/>
          <w:sz w:val="28"/>
          <w:szCs w:val="28"/>
        </w:rPr>
      </w:pPr>
      <w:r w:rsidRPr="006E5A6A">
        <w:rPr>
          <w:color w:val="FF0000"/>
          <w:sz w:val="28"/>
          <w:szCs w:val="28"/>
        </w:rPr>
        <w:t>(1 интервал)</w:t>
      </w:r>
    </w:p>
    <w:p w:rsidR="00AA0F2B" w:rsidRPr="00B10E94" w:rsidRDefault="00AA0F2B" w:rsidP="00AA0F2B">
      <w:pPr>
        <w:ind w:firstLine="709"/>
        <w:jc w:val="right"/>
        <w:rPr>
          <w:i/>
          <w:color w:val="000000"/>
          <w:sz w:val="24"/>
          <w:szCs w:val="24"/>
        </w:rPr>
      </w:pPr>
      <w:r w:rsidRPr="00B10E94">
        <w:rPr>
          <w:i/>
          <w:color w:val="000000"/>
          <w:sz w:val="24"/>
          <w:szCs w:val="24"/>
        </w:rPr>
        <w:t>Таблица 1</w:t>
      </w:r>
    </w:p>
    <w:p w:rsidR="00B737AD" w:rsidRDefault="00AA0F2B" w:rsidP="00B737AD">
      <w:pPr>
        <w:jc w:val="center"/>
        <w:rPr>
          <w:i/>
          <w:sz w:val="24"/>
          <w:szCs w:val="24"/>
        </w:rPr>
      </w:pPr>
      <w:r w:rsidRPr="006E5A6A">
        <w:rPr>
          <w:i/>
          <w:sz w:val="24"/>
          <w:szCs w:val="24"/>
        </w:rPr>
        <w:t xml:space="preserve">Продолжительность в транспортном потоке режимов работы </w:t>
      </w:r>
      <w:r w:rsidR="00B737AD">
        <w:rPr>
          <w:i/>
          <w:sz w:val="24"/>
          <w:szCs w:val="24"/>
        </w:rPr>
        <w:t>техники</w:t>
      </w:r>
    </w:p>
    <w:p w:rsidR="00AA0F2B" w:rsidRPr="006E5A6A" w:rsidRDefault="006E5A6A" w:rsidP="00B737AD">
      <w:pPr>
        <w:jc w:val="center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</w:t>
      </w:r>
      <w:r w:rsidRPr="006E5A6A">
        <w:rPr>
          <w:i/>
          <w:color w:val="FF0000"/>
          <w:sz w:val="24"/>
          <w:szCs w:val="24"/>
        </w:rPr>
        <w:t>(12 шрифт, курсив)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814"/>
        <w:gridCol w:w="2252"/>
      </w:tblGrid>
      <w:tr w:rsidR="00AA0F2B" w:rsidRPr="008E5BF3" w:rsidTr="00CE4115">
        <w:trPr>
          <w:jc w:val="center"/>
        </w:trPr>
        <w:tc>
          <w:tcPr>
            <w:tcW w:w="2689" w:type="dxa"/>
          </w:tcPr>
          <w:p w:rsidR="00AA0F2B" w:rsidRPr="008A0788" w:rsidRDefault="00AA0F2B" w:rsidP="00AA0F2B">
            <w:pPr>
              <w:jc w:val="center"/>
              <w:rPr>
                <w:sz w:val="24"/>
                <w:szCs w:val="24"/>
              </w:rPr>
            </w:pPr>
            <w:r w:rsidRPr="008A0788">
              <w:rPr>
                <w:sz w:val="24"/>
                <w:szCs w:val="24"/>
              </w:rPr>
              <w:t>Режим работы</w:t>
            </w:r>
          </w:p>
        </w:tc>
        <w:tc>
          <w:tcPr>
            <w:tcW w:w="3814" w:type="dxa"/>
          </w:tcPr>
          <w:p w:rsidR="00AA0F2B" w:rsidRPr="008A0788" w:rsidRDefault="00AA0F2B" w:rsidP="00CE4115">
            <w:pPr>
              <w:jc w:val="center"/>
              <w:rPr>
                <w:sz w:val="24"/>
                <w:szCs w:val="24"/>
              </w:rPr>
            </w:pPr>
            <w:r w:rsidRPr="008A0788">
              <w:rPr>
                <w:sz w:val="24"/>
                <w:szCs w:val="24"/>
              </w:rPr>
              <w:t>Продолжительность работы, %</w:t>
            </w:r>
          </w:p>
        </w:tc>
        <w:tc>
          <w:tcPr>
            <w:tcW w:w="2252" w:type="dxa"/>
          </w:tcPr>
          <w:p w:rsidR="00AA0F2B" w:rsidRPr="008A0788" w:rsidRDefault="00AA0F2B" w:rsidP="00CE4115">
            <w:pPr>
              <w:jc w:val="center"/>
              <w:rPr>
                <w:sz w:val="24"/>
                <w:szCs w:val="24"/>
              </w:rPr>
            </w:pPr>
            <w:r w:rsidRPr="008A0788">
              <w:rPr>
                <w:sz w:val="24"/>
                <w:szCs w:val="24"/>
              </w:rPr>
              <w:t>Расход</w:t>
            </w:r>
            <w:r w:rsidR="00CE4115">
              <w:rPr>
                <w:sz w:val="24"/>
                <w:szCs w:val="24"/>
              </w:rPr>
              <w:t xml:space="preserve"> </w:t>
            </w:r>
            <w:r w:rsidRPr="008A0788">
              <w:rPr>
                <w:sz w:val="24"/>
                <w:szCs w:val="24"/>
              </w:rPr>
              <w:t>топлива, %</w:t>
            </w:r>
          </w:p>
        </w:tc>
      </w:tr>
      <w:tr w:rsidR="00AA0F2B" w:rsidRPr="008E5BF3" w:rsidTr="00CE4115">
        <w:tblPrEx>
          <w:tblCellMar>
            <w:left w:w="107" w:type="dxa"/>
            <w:right w:w="107" w:type="dxa"/>
          </w:tblCellMar>
        </w:tblPrEx>
        <w:trPr>
          <w:cantSplit/>
          <w:trHeight w:val="219"/>
          <w:jc w:val="center"/>
        </w:trPr>
        <w:tc>
          <w:tcPr>
            <w:tcW w:w="2689" w:type="dxa"/>
          </w:tcPr>
          <w:p w:rsidR="00AA0F2B" w:rsidRPr="008A0788" w:rsidRDefault="00AA0F2B" w:rsidP="00AA0F2B">
            <w:pPr>
              <w:jc w:val="center"/>
              <w:rPr>
                <w:sz w:val="24"/>
                <w:szCs w:val="24"/>
              </w:rPr>
            </w:pPr>
            <w:r w:rsidRPr="008A0788">
              <w:rPr>
                <w:sz w:val="24"/>
                <w:szCs w:val="24"/>
              </w:rPr>
              <w:t>Холостой ход</w:t>
            </w:r>
          </w:p>
        </w:tc>
        <w:tc>
          <w:tcPr>
            <w:tcW w:w="3814" w:type="dxa"/>
          </w:tcPr>
          <w:p w:rsidR="00AA0F2B" w:rsidRPr="008A0788" w:rsidRDefault="00AA0F2B" w:rsidP="00AA0F2B">
            <w:pPr>
              <w:jc w:val="center"/>
              <w:rPr>
                <w:sz w:val="24"/>
                <w:szCs w:val="24"/>
              </w:rPr>
            </w:pPr>
            <w:r w:rsidRPr="008A0788">
              <w:rPr>
                <w:sz w:val="24"/>
                <w:szCs w:val="24"/>
              </w:rPr>
              <w:t>17</w:t>
            </w:r>
          </w:p>
        </w:tc>
        <w:tc>
          <w:tcPr>
            <w:tcW w:w="2252" w:type="dxa"/>
          </w:tcPr>
          <w:p w:rsidR="00AA0F2B" w:rsidRPr="008A0788" w:rsidRDefault="00AA0F2B" w:rsidP="00AA0F2B">
            <w:pPr>
              <w:jc w:val="center"/>
              <w:rPr>
                <w:sz w:val="24"/>
                <w:szCs w:val="24"/>
              </w:rPr>
            </w:pPr>
            <w:r w:rsidRPr="008A0788">
              <w:rPr>
                <w:sz w:val="24"/>
                <w:szCs w:val="24"/>
              </w:rPr>
              <w:t>15..16</w:t>
            </w:r>
          </w:p>
        </w:tc>
      </w:tr>
      <w:tr w:rsidR="00AA0F2B" w:rsidRPr="008E5BF3" w:rsidTr="00CE4115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689" w:type="dxa"/>
          </w:tcPr>
          <w:p w:rsidR="00AA0F2B" w:rsidRPr="008A0788" w:rsidRDefault="00AA0F2B" w:rsidP="00AA0F2B">
            <w:pPr>
              <w:jc w:val="center"/>
              <w:rPr>
                <w:sz w:val="24"/>
                <w:szCs w:val="24"/>
              </w:rPr>
            </w:pPr>
            <w:r w:rsidRPr="008A0788">
              <w:rPr>
                <w:sz w:val="24"/>
                <w:szCs w:val="24"/>
              </w:rPr>
              <w:t>Ускорение</w:t>
            </w:r>
          </w:p>
        </w:tc>
        <w:tc>
          <w:tcPr>
            <w:tcW w:w="3814" w:type="dxa"/>
          </w:tcPr>
          <w:p w:rsidR="00AA0F2B" w:rsidRPr="008A0788" w:rsidRDefault="00AA0F2B" w:rsidP="00AA0F2B">
            <w:pPr>
              <w:jc w:val="center"/>
              <w:rPr>
                <w:sz w:val="24"/>
                <w:szCs w:val="24"/>
              </w:rPr>
            </w:pPr>
            <w:r w:rsidRPr="008A0788">
              <w:rPr>
                <w:sz w:val="24"/>
                <w:szCs w:val="24"/>
              </w:rPr>
              <w:t>42</w:t>
            </w:r>
          </w:p>
        </w:tc>
        <w:tc>
          <w:tcPr>
            <w:tcW w:w="2252" w:type="dxa"/>
          </w:tcPr>
          <w:p w:rsidR="00AA0F2B" w:rsidRPr="008A0788" w:rsidRDefault="00AA0F2B" w:rsidP="00AA0F2B">
            <w:pPr>
              <w:jc w:val="center"/>
              <w:rPr>
                <w:sz w:val="24"/>
                <w:szCs w:val="24"/>
              </w:rPr>
            </w:pPr>
            <w:r w:rsidRPr="008A0788">
              <w:rPr>
                <w:sz w:val="24"/>
                <w:szCs w:val="24"/>
              </w:rPr>
              <w:t>42..44</w:t>
            </w:r>
          </w:p>
        </w:tc>
      </w:tr>
      <w:tr w:rsidR="00AA0F2B" w:rsidRPr="008E5BF3" w:rsidTr="00CE4115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689" w:type="dxa"/>
          </w:tcPr>
          <w:p w:rsidR="00AA0F2B" w:rsidRPr="008A0788" w:rsidRDefault="00AA0F2B" w:rsidP="00AA0F2B">
            <w:pPr>
              <w:jc w:val="center"/>
              <w:rPr>
                <w:sz w:val="24"/>
                <w:szCs w:val="24"/>
              </w:rPr>
            </w:pPr>
            <w:r w:rsidRPr="008A0788">
              <w:rPr>
                <w:sz w:val="24"/>
                <w:szCs w:val="24"/>
              </w:rPr>
              <w:t>Постоянная скорость</w:t>
            </w:r>
          </w:p>
        </w:tc>
        <w:tc>
          <w:tcPr>
            <w:tcW w:w="3814" w:type="dxa"/>
          </w:tcPr>
          <w:p w:rsidR="00AA0F2B" w:rsidRPr="008A0788" w:rsidRDefault="00AA0F2B" w:rsidP="00AA0F2B">
            <w:pPr>
              <w:jc w:val="center"/>
              <w:rPr>
                <w:sz w:val="24"/>
                <w:szCs w:val="24"/>
              </w:rPr>
            </w:pPr>
            <w:r w:rsidRPr="008A0788">
              <w:rPr>
                <w:sz w:val="24"/>
                <w:szCs w:val="24"/>
              </w:rPr>
              <w:t>16</w:t>
            </w:r>
          </w:p>
        </w:tc>
        <w:tc>
          <w:tcPr>
            <w:tcW w:w="2252" w:type="dxa"/>
          </w:tcPr>
          <w:p w:rsidR="00AA0F2B" w:rsidRPr="008A0788" w:rsidRDefault="00AA0F2B" w:rsidP="00AA0F2B">
            <w:pPr>
              <w:jc w:val="center"/>
              <w:rPr>
                <w:sz w:val="24"/>
                <w:szCs w:val="24"/>
              </w:rPr>
            </w:pPr>
            <w:r w:rsidRPr="008A0788">
              <w:rPr>
                <w:sz w:val="24"/>
                <w:szCs w:val="24"/>
              </w:rPr>
              <w:t>32..34</w:t>
            </w:r>
          </w:p>
        </w:tc>
      </w:tr>
      <w:tr w:rsidR="00AA0F2B" w:rsidRPr="008E5BF3" w:rsidTr="00CE4115">
        <w:tblPrEx>
          <w:tblCellMar>
            <w:left w:w="107" w:type="dxa"/>
            <w:right w:w="107" w:type="dxa"/>
          </w:tblCellMar>
        </w:tblPrEx>
        <w:trPr>
          <w:cantSplit/>
          <w:trHeight w:val="288"/>
          <w:jc w:val="center"/>
        </w:trPr>
        <w:tc>
          <w:tcPr>
            <w:tcW w:w="2689" w:type="dxa"/>
          </w:tcPr>
          <w:p w:rsidR="00AA0F2B" w:rsidRPr="008A0788" w:rsidRDefault="00AA0F2B" w:rsidP="00AA0F2B">
            <w:pPr>
              <w:jc w:val="center"/>
              <w:rPr>
                <w:sz w:val="24"/>
                <w:szCs w:val="24"/>
              </w:rPr>
            </w:pPr>
            <w:r w:rsidRPr="008A0788">
              <w:rPr>
                <w:sz w:val="24"/>
                <w:szCs w:val="24"/>
              </w:rPr>
              <w:t>Замедление</w:t>
            </w:r>
          </w:p>
        </w:tc>
        <w:tc>
          <w:tcPr>
            <w:tcW w:w="3814" w:type="dxa"/>
          </w:tcPr>
          <w:p w:rsidR="00AA0F2B" w:rsidRPr="008A0788" w:rsidRDefault="00AA0F2B" w:rsidP="00AA0F2B">
            <w:pPr>
              <w:jc w:val="center"/>
              <w:rPr>
                <w:sz w:val="24"/>
                <w:szCs w:val="24"/>
              </w:rPr>
            </w:pPr>
            <w:r w:rsidRPr="008A0788">
              <w:rPr>
                <w:sz w:val="24"/>
                <w:szCs w:val="24"/>
              </w:rPr>
              <w:t>25</w:t>
            </w:r>
          </w:p>
        </w:tc>
        <w:tc>
          <w:tcPr>
            <w:tcW w:w="2252" w:type="dxa"/>
          </w:tcPr>
          <w:p w:rsidR="00AA0F2B" w:rsidRPr="008A0788" w:rsidRDefault="00AA0F2B" w:rsidP="00AA0F2B">
            <w:pPr>
              <w:jc w:val="center"/>
              <w:rPr>
                <w:sz w:val="24"/>
                <w:szCs w:val="24"/>
              </w:rPr>
            </w:pPr>
            <w:r w:rsidRPr="008A0788">
              <w:rPr>
                <w:sz w:val="24"/>
                <w:szCs w:val="24"/>
              </w:rPr>
              <w:t>7..8</w:t>
            </w:r>
          </w:p>
        </w:tc>
      </w:tr>
    </w:tbl>
    <w:p w:rsidR="006E5A6A" w:rsidRDefault="006E5A6A" w:rsidP="00AA0F2B">
      <w:pPr>
        <w:ind w:firstLine="720"/>
        <w:jc w:val="both"/>
        <w:rPr>
          <w:sz w:val="28"/>
          <w:szCs w:val="28"/>
        </w:rPr>
      </w:pPr>
    </w:p>
    <w:p w:rsidR="00B737AD" w:rsidRPr="004E31AE" w:rsidRDefault="003E1D81" w:rsidP="00B737AD">
      <w:pPr>
        <w:ind w:firstLine="709"/>
        <w:contextualSpacing/>
        <w:jc w:val="both"/>
        <w:rPr>
          <w:sz w:val="28"/>
          <w:szCs w:val="28"/>
        </w:rPr>
      </w:pPr>
      <w:r w:rsidRPr="004E31AE">
        <w:rPr>
          <w:sz w:val="28"/>
          <w:szCs w:val="28"/>
        </w:rPr>
        <w:t>Кроме того,</w:t>
      </w:r>
      <w:r w:rsidR="00B737AD" w:rsidRPr="004E31AE">
        <w:rPr>
          <w:sz w:val="28"/>
          <w:szCs w:val="28"/>
        </w:rPr>
        <w:t xml:space="preserve"> в соответствии с </w:t>
      </w:r>
      <w:r w:rsidR="00B737AD" w:rsidRPr="009F1184">
        <w:rPr>
          <w:color w:val="FF0000"/>
          <w:sz w:val="28"/>
          <w:szCs w:val="28"/>
        </w:rPr>
        <w:t>[4]</w:t>
      </w:r>
      <w:r w:rsidR="00B737AD" w:rsidRPr="004E31AE">
        <w:rPr>
          <w:sz w:val="28"/>
          <w:szCs w:val="28"/>
        </w:rPr>
        <w:t xml:space="preserve"> при обосновании оптимальных вариантов размещения опасных производственных объектов при разработке декларации промышленной безопасности ОПО проводится анализ риска аварий.</w:t>
      </w:r>
      <w:r w:rsidR="00B737AD">
        <w:rPr>
          <w:sz w:val="28"/>
          <w:szCs w:val="28"/>
        </w:rPr>
        <w:t xml:space="preserve"> Именно с позиций риска конкретных ситуаций должен быть разработан метод назначения минимальных расстояний и алгоритм их пересмотра по мере поступления дополнительной информации.</w:t>
      </w:r>
    </w:p>
    <w:p w:rsidR="006E5A6A" w:rsidRDefault="00B737AD" w:rsidP="00B737A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E31AE">
        <w:rPr>
          <w:sz w:val="28"/>
          <w:szCs w:val="28"/>
        </w:rPr>
        <w:t>лан</w:t>
      </w:r>
      <w:r w:rsidR="00E473F8">
        <w:rPr>
          <w:sz w:val="28"/>
          <w:szCs w:val="28"/>
        </w:rPr>
        <w:t xml:space="preserve">ирование капитального ремонта </w:t>
      </w:r>
      <w:r w:rsidRPr="004E31AE">
        <w:rPr>
          <w:sz w:val="28"/>
          <w:szCs w:val="28"/>
        </w:rPr>
        <w:t>должно носить комплексный разносторонний характер</w:t>
      </w:r>
      <w:r>
        <w:rPr>
          <w:sz w:val="28"/>
          <w:szCs w:val="28"/>
        </w:rPr>
        <w:t xml:space="preserve"> (</w:t>
      </w:r>
      <w:r w:rsidRPr="00B737AD">
        <w:rPr>
          <w:color w:val="FF0000"/>
          <w:sz w:val="28"/>
          <w:szCs w:val="28"/>
        </w:rPr>
        <w:t>рис.1</w:t>
      </w:r>
      <w:r>
        <w:rPr>
          <w:sz w:val="28"/>
          <w:szCs w:val="28"/>
        </w:rPr>
        <w:t>)</w:t>
      </w:r>
      <w:r w:rsidR="006751A2">
        <w:rPr>
          <w:sz w:val="28"/>
          <w:szCs w:val="28"/>
        </w:rPr>
        <w:t>.</w:t>
      </w:r>
    </w:p>
    <w:p w:rsidR="00B737AD" w:rsidRPr="006E5A6A" w:rsidRDefault="00B737AD" w:rsidP="00B737AD">
      <w:pPr>
        <w:ind w:firstLine="709"/>
        <w:contextualSpacing/>
        <w:jc w:val="both"/>
        <w:rPr>
          <w:color w:val="FF0000"/>
          <w:sz w:val="28"/>
          <w:szCs w:val="28"/>
        </w:rPr>
      </w:pPr>
    </w:p>
    <w:p w:rsidR="00AA0F2B" w:rsidRPr="007B30E4" w:rsidRDefault="00B737AD" w:rsidP="0077013F">
      <w:pPr>
        <w:jc w:val="center"/>
        <w:rPr>
          <w:sz w:val="28"/>
          <w:szCs w:val="28"/>
        </w:rPr>
      </w:pPr>
      <w:r w:rsidRPr="00BC0EC8">
        <w:rPr>
          <w:sz w:val="28"/>
          <w:szCs w:val="28"/>
        </w:rPr>
        <w:object w:dxaOrig="10846" w:dyaOrig="7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5pt;height:297.5pt" o:ole="">
            <v:imagedata r:id="rId8" o:title=""/>
          </v:shape>
          <o:OLEObject Type="Embed" ProgID="Visio.Drawing.11" ShapeID="_x0000_i1025" DrawAspect="Content" ObjectID="_1804953078" r:id="rId9"/>
        </w:object>
      </w:r>
    </w:p>
    <w:p w:rsidR="00413D0D" w:rsidRDefault="00413D0D" w:rsidP="00B737AD">
      <w:pPr>
        <w:contextualSpacing/>
        <w:jc w:val="center"/>
        <w:rPr>
          <w:i/>
          <w:color w:val="FF0000"/>
          <w:sz w:val="24"/>
          <w:szCs w:val="24"/>
        </w:rPr>
      </w:pPr>
    </w:p>
    <w:p w:rsidR="00B737AD" w:rsidRPr="00B737AD" w:rsidRDefault="00AA0F2B" w:rsidP="00B737AD">
      <w:pPr>
        <w:contextualSpacing/>
        <w:jc w:val="center"/>
        <w:rPr>
          <w:i/>
          <w:sz w:val="24"/>
          <w:szCs w:val="24"/>
        </w:rPr>
      </w:pPr>
      <w:r w:rsidRPr="00B10E94">
        <w:rPr>
          <w:i/>
          <w:color w:val="000000"/>
          <w:sz w:val="24"/>
          <w:szCs w:val="24"/>
        </w:rPr>
        <w:t>Рис</w:t>
      </w:r>
      <w:r w:rsidR="003846E9" w:rsidRPr="00B10E94">
        <w:rPr>
          <w:i/>
          <w:color w:val="000000"/>
          <w:sz w:val="24"/>
          <w:szCs w:val="24"/>
        </w:rPr>
        <w:t>.</w:t>
      </w:r>
      <w:r w:rsidRPr="00B10E94">
        <w:rPr>
          <w:i/>
          <w:color w:val="000000"/>
          <w:sz w:val="24"/>
          <w:szCs w:val="24"/>
        </w:rPr>
        <w:t xml:space="preserve"> 1.</w:t>
      </w:r>
      <w:r w:rsidRPr="00320124">
        <w:rPr>
          <w:i/>
          <w:sz w:val="24"/>
          <w:szCs w:val="24"/>
        </w:rPr>
        <w:t xml:space="preserve"> </w:t>
      </w:r>
      <w:r w:rsidR="00B737AD" w:rsidRPr="00B737AD">
        <w:rPr>
          <w:i/>
          <w:sz w:val="24"/>
          <w:szCs w:val="24"/>
        </w:rPr>
        <w:t>Схема планирования капитального ремонт</w:t>
      </w:r>
      <w:r w:rsidR="006751A2">
        <w:rPr>
          <w:i/>
          <w:sz w:val="24"/>
          <w:szCs w:val="24"/>
        </w:rPr>
        <w:t>а</w:t>
      </w:r>
      <w:r w:rsidR="00B737AD" w:rsidRPr="00B737AD">
        <w:rPr>
          <w:i/>
          <w:sz w:val="24"/>
          <w:szCs w:val="24"/>
        </w:rPr>
        <w:t xml:space="preserve"> с учетом минимизации</w:t>
      </w:r>
    </w:p>
    <w:p w:rsidR="00AA0F2B" w:rsidRDefault="00B737AD" w:rsidP="00B737AD">
      <w:pPr>
        <w:contextualSpacing/>
        <w:jc w:val="center"/>
        <w:rPr>
          <w:i/>
          <w:color w:val="FF0000"/>
          <w:sz w:val="24"/>
          <w:szCs w:val="24"/>
        </w:rPr>
      </w:pPr>
      <w:r w:rsidRPr="00B737AD">
        <w:rPr>
          <w:i/>
          <w:sz w:val="24"/>
          <w:szCs w:val="24"/>
        </w:rPr>
        <w:lastRenderedPageBreak/>
        <w:t>последствий аварий</w:t>
      </w:r>
      <w:r>
        <w:rPr>
          <w:sz w:val="24"/>
          <w:szCs w:val="24"/>
        </w:rPr>
        <w:t xml:space="preserve"> </w:t>
      </w:r>
      <w:r w:rsidR="00320124" w:rsidRPr="00320124">
        <w:rPr>
          <w:i/>
          <w:color w:val="FF0000"/>
          <w:sz w:val="24"/>
          <w:szCs w:val="24"/>
        </w:rPr>
        <w:t>(12 шрифт, курсив)</w:t>
      </w:r>
    </w:p>
    <w:p w:rsidR="00B96F06" w:rsidRPr="00B737AD" w:rsidRDefault="00B96F06" w:rsidP="00B737AD">
      <w:pPr>
        <w:contextualSpacing/>
        <w:jc w:val="center"/>
        <w:rPr>
          <w:sz w:val="24"/>
          <w:szCs w:val="24"/>
        </w:rPr>
      </w:pPr>
    </w:p>
    <w:p w:rsidR="00283435" w:rsidRDefault="00AA0F2B" w:rsidP="00AA0F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втором этапе были проведены пробные испытания на трех авто</w:t>
      </w:r>
      <w:r>
        <w:rPr>
          <w:sz w:val="28"/>
          <w:szCs w:val="28"/>
        </w:rPr>
        <w:softHyphen/>
        <w:t xml:space="preserve">мобилях с мощностью двигателя </w:t>
      </w:r>
      <w:smartTag w:uri="urn:schemas-microsoft-com:office:smarttags" w:element="metricconverter">
        <w:smartTagPr>
          <w:attr w:name="ProductID" w:val="105 л"/>
        </w:smartTagPr>
        <w:r>
          <w:rPr>
            <w:sz w:val="28"/>
            <w:szCs w:val="28"/>
          </w:rPr>
          <w:t>105 л</w:t>
        </w:r>
      </w:smartTag>
      <w:r>
        <w:rPr>
          <w:sz w:val="28"/>
          <w:szCs w:val="28"/>
        </w:rPr>
        <w:t xml:space="preserve">.с., </w:t>
      </w:r>
      <w:smartTag w:uri="urn:schemas-microsoft-com:office:smarttags" w:element="metricconverter">
        <w:smartTagPr>
          <w:attr w:name="ProductID" w:val="125 л"/>
        </w:smartTagPr>
        <w:r>
          <w:rPr>
            <w:sz w:val="28"/>
            <w:szCs w:val="28"/>
          </w:rPr>
          <w:t>125 л</w:t>
        </w:r>
      </w:smartTag>
      <w:r>
        <w:rPr>
          <w:sz w:val="28"/>
          <w:szCs w:val="28"/>
        </w:rPr>
        <w:t xml:space="preserve">.с. и </w:t>
      </w:r>
      <w:smartTag w:uri="urn:schemas-microsoft-com:office:smarttags" w:element="metricconverter">
        <w:smartTagPr>
          <w:attr w:name="ProductID" w:val="150 л"/>
        </w:smartTagPr>
        <w:r>
          <w:rPr>
            <w:sz w:val="28"/>
            <w:szCs w:val="28"/>
          </w:rPr>
          <w:t>150 л</w:t>
        </w:r>
      </w:smartTag>
      <w:r>
        <w:rPr>
          <w:sz w:val="28"/>
          <w:szCs w:val="28"/>
        </w:rPr>
        <w:t xml:space="preserve">.с. Автомобили были прогреты до температуры 85-90 </w:t>
      </w:r>
      <w:r w:rsidRPr="00AA0F2B">
        <w:rPr>
          <w:sz w:val="28"/>
          <w:szCs w:val="28"/>
          <w:vertAlign w:val="superscript"/>
        </w:rPr>
        <w:t>о</w:t>
      </w:r>
      <w:r w:rsidR="00D54961">
        <w:rPr>
          <w:sz w:val="28"/>
          <w:szCs w:val="28"/>
        </w:rPr>
        <w:t>С</w:t>
      </w:r>
      <w:r>
        <w:rPr>
          <w:sz w:val="28"/>
          <w:szCs w:val="28"/>
        </w:rPr>
        <w:t>, температура окружающего воз</w:t>
      </w:r>
      <w:r>
        <w:rPr>
          <w:sz w:val="28"/>
          <w:szCs w:val="28"/>
        </w:rPr>
        <w:softHyphen/>
        <w:t xml:space="preserve">духа составляла +20 </w:t>
      </w:r>
      <w:r w:rsidRPr="00AA0F2B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С. Была проведена серия из двух испытаний – при включенном и выключенном кондиционере. На </w:t>
      </w:r>
      <w:r w:rsidRPr="003846E9">
        <w:rPr>
          <w:color w:val="FF0000"/>
          <w:sz w:val="28"/>
          <w:szCs w:val="28"/>
        </w:rPr>
        <w:t>рис.</w:t>
      </w:r>
      <w:r w:rsidR="003846E9">
        <w:rPr>
          <w:color w:val="FF0000"/>
          <w:sz w:val="28"/>
          <w:szCs w:val="28"/>
        </w:rPr>
        <w:t xml:space="preserve"> </w:t>
      </w:r>
      <w:r w:rsidRPr="003846E9">
        <w:rPr>
          <w:color w:val="FF0000"/>
          <w:sz w:val="28"/>
          <w:szCs w:val="28"/>
        </w:rPr>
        <w:t>2</w:t>
      </w:r>
      <w:r>
        <w:rPr>
          <w:sz w:val="28"/>
          <w:szCs w:val="28"/>
        </w:rPr>
        <w:t xml:space="preserve"> представлены дан</w:t>
      </w:r>
      <w:r>
        <w:rPr>
          <w:sz w:val="28"/>
          <w:szCs w:val="28"/>
        </w:rPr>
        <w:softHyphen/>
        <w:t>ные эксперимента.</w:t>
      </w:r>
    </w:p>
    <w:p w:rsidR="00D54961" w:rsidRPr="00516A46" w:rsidRDefault="007F7004" w:rsidP="00AA0F2B">
      <w:pPr>
        <w:ind w:firstLine="709"/>
        <w:jc w:val="both"/>
        <w:rPr>
          <w:sz w:val="28"/>
          <w:szCs w:val="28"/>
        </w:rPr>
      </w:pPr>
      <w:r w:rsidRPr="00516A46">
        <w:rPr>
          <w:sz w:val="28"/>
          <w:szCs w:val="28"/>
        </w:rPr>
        <w:t xml:space="preserve">Формулы оформляются при помощи встроенного в </w:t>
      </w:r>
      <w:r w:rsidRPr="00516A46">
        <w:rPr>
          <w:sz w:val="28"/>
          <w:szCs w:val="28"/>
          <w:lang w:val="en-US"/>
        </w:rPr>
        <w:t>Word</w:t>
      </w:r>
      <w:r w:rsidRPr="00516A46">
        <w:rPr>
          <w:sz w:val="28"/>
          <w:szCs w:val="28"/>
        </w:rPr>
        <w:t xml:space="preserve"> редактора формул</w:t>
      </w:r>
      <w:r w:rsidR="00D54961" w:rsidRPr="00516A46">
        <w:rPr>
          <w:sz w:val="28"/>
          <w:szCs w:val="28"/>
        </w:rPr>
        <w:t>:</w:t>
      </w:r>
    </w:p>
    <w:p w:rsidR="008E07D3" w:rsidRDefault="008E07D3" w:rsidP="008E07D3">
      <w:pPr>
        <w:ind w:firstLine="709"/>
        <w:jc w:val="both"/>
        <w:rPr>
          <w:color w:val="000000"/>
          <w:sz w:val="28"/>
          <w:szCs w:val="28"/>
        </w:rPr>
      </w:pPr>
      <w:r w:rsidRPr="008E07D3">
        <w:rPr>
          <w:b/>
          <w:i/>
          <w:color w:val="000000"/>
          <w:sz w:val="28"/>
          <w:szCs w:val="28"/>
        </w:rPr>
        <w:t>Пример:</w:t>
      </w:r>
      <w:r w:rsidRPr="00232516">
        <w:rPr>
          <w:color w:val="000000"/>
          <w:sz w:val="28"/>
          <w:szCs w:val="28"/>
        </w:rPr>
        <w:t xml:space="preserve"> Плотность каждого образца </w:t>
      </w:r>
      <w:r>
        <w:rPr>
          <w:color w:val="000000"/>
          <w:sz w:val="28"/>
          <w:szCs w:val="28"/>
        </w:rPr>
        <w:t xml:space="preserve">ρ </w:t>
      </w:r>
      <w:r w:rsidRPr="00232516">
        <w:rPr>
          <w:color w:val="000000"/>
          <w:sz w:val="28"/>
          <w:szCs w:val="28"/>
        </w:rPr>
        <w:t>вычисляют по формуле</w:t>
      </w:r>
      <w:r>
        <w:rPr>
          <w:color w:val="000000"/>
          <w:sz w:val="28"/>
          <w:szCs w:val="28"/>
        </w:rPr>
        <w:t xml:space="preserve"> </w:t>
      </w:r>
      <w:r w:rsidRPr="004631CD">
        <w:rPr>
          <w:color w:val="000000"/>
          <w:sz w:val="28"/>
          <w:szCs w:val="28"/>
        </w:rPr>
        <w:t>(1):</w:t>
      </w:r>
    </w:p>
    <w:p w:rsidR="00516A46" w:rsidRDefault="00516A46" w:rsidP="00516A46">
      <w:pPr>
        <w:ind w:firstLine="709"/>
        <w:jc w:val="both"/>
        <w:rPr>
          <w:color w:val="FF0000"/>
          <w:sz w:val="28"/>
          <w:szCs w:val="28"/>
        </w:rPr>
      </w:pPr>
      <w:r w:rsidRPr="003846E9">
        <w:rPr>
          <w:color w:val="FF0000"/>
          <w:sz w:val="28"/>
          <w:szCs w:val="28"/>
        </w:rPr>
        <w:t>(</w:t>
      </w:r>
      <w:r>
        <w:rPr>
          <w:color w:val="FF0000"/>
          <w:sz w:val="28"/>
          <w:szCs w:val="28"/>
        </w:rPr>
        <w:t>1 интервал</w:t>
      </w:r>
      <w:r w:rsidRPr="003846E9">
        <w:rPr>
          <w:color w:val="FF0000"/>
          <w:sz w:val="28"/>
          <w:szCs w:val="28"/>
        </w:rPr>
        <w:t>)</w:t>
      </w:r>
    </w:p>
    <w:p w:rsidR="00596E0E" w:rsidRDefault="00596E0E" w:rsidP="00516A46">
      <w:pPr>
        <w:ind w:firstLine="709"/>
        <w:jc w:val="both"/>
        <w:rPr>
          <w:color w:val="FF0000"/>
          <w:sz w:val="28"/>
          <w:szCs w:val="28"/>
        </w:rPr>
      </w:pPr>
    </w:p>
    <w:p w:rsidR="008E07D3" w:rsidRPr="00DE2518" w:rsidRDefault="008E07D3" w:rsidP="008E07D3">
      <w:pPr>
        <w:ind w:firstLine="709"/>
        <w:jc w:val="both"/>
        <w:rPr>
          <w:color w:val="000000"/>
          <w:sz w:val="28"/>
          <w:szCs w:val="28"/>
        </w:rPr>
      </w:pPr>
    </w:p>
    <w:p w:rsidR="00AA39EC" w:rsidRPr="00AA39EC" w:rsidRDefault="00AA39EC" w:rsidP="00AA39EC">
      <w:pPr>
        <w:ind w:firstLine="709"/>
        <w:jc w:val="right"/>
        <w:rPr>
          <w:color w:val="000000"/>
          <w:sz w:val="28"/>
          <w:szCs w:val="28"/>
        </w:rPr>
      </w:pPr>
      <w:r w:rsidRPr="00AA39EC">
        <w:rPr>
          <w:color w:val="000000"/>
          <w:sz w:val="28"/>
          <w:szCs w:val="28"/>
        </w:rPr>
        <w:fldChar w:fldCharType="begin"/>
      </w:r>
      <w:r w:rsidRPr="00AA39EC">
        <w:rPr>
          <w:color w:val="000000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ρ=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V</m:t>
            </m:r>
          </m:den>
        </m:f>
      </m:oMath>
      <w:r w:rsidRPr="00AA39EC">
        <w:rPr>
          <w:color w:val="000000"/>
          <w:sz w:val="28"/>
          <w:szCs w:val="28"/>
        </w:rPr>
        <w:instrText xml:space="preserve"> </w:instrText>
      </w:r>
      <w:r w:rsidRPr="00AA39EC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                           </w:t>
      </w:r>
      <m:oMath>
        <m:r>
          <w:rPr>
            <w:rFonts w:ascii="Cambria Math" w:hAnsi="Cambria Math"/>
            <w:color w:val="000000"/>
            <w:sz w:val="28"/>
            <w:szCs w:val="28"/>
          </w:rPr>
          <m:t>ρ=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V</m:t>
            </m:r>
          </m:den>
        </m:f>
      </m:oMath>
      <w:r w:rsidRPr="00596E0E">
        <w:rPr>
          <w:color w:val="000000"/>
          <w:sz w:val="28"/>
          <w:szCs w:val="28"/>
        </w:rPr>
        <w:t>,</w:t>
      </w:r>
      <w:r w:rsidRPr="00AA39EC">
        <w:rPr>
          <w:color w:val="000000"/>
          <w:sz w:val="28"/>
          <w:szCs w:val="28"/>
        </w:rPr>
        <w:t xml:space="preserve">                                                  (1)</w:t>
      </w:r>
    </w:p>
    <w:p w:rsidR="00AA39EC" w:rsidRDefault="00AA39EC" w:rsidP="008E07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</w:p>
    <w:p w:rsidR="008E07D3" w:rsidRPr="00552DFF" w:rsidRDefault="008E07D3" w:rsidP="008E07D3">
      <w:pPr>
        <w:jc w:val="both"/>
      </w:pPr>
      <w:r w:rsidRPr="00552DFF">
        <w:rPr>
          <w:color w:val="000000"/>
          <w:sz w:val="28"/>
          <w:szCs w:val="28"/>
        </w:rPr>
        <w:t xml:space="preserve">где </w:t>
      </w:r>
      <w:r w:rsidRPr="00552DFF">
        <w:rPr>
          <w:color w:val="000000"/>
          <w:sz w:val="28"/>
          <w:szCs w:val="28"/>
        </w:rPr>
        <w:tab/>
      </w:r>
      <w:r w:rsidRPr="00552DFF">
        <w:rPr>
          <w:color w:val="000000"/>
          <w:sz w:val="28"/>
          <w:szCs w:val="28"/>
          <w:lang w:val="en-US" w:eastAsia="en-US"/>
        </w:rPr>
        <w:t>m</w:t>
      </w:r>
      <w:r w:rsidRPr="00552DFF">
        <w:rPr>
          <w:color w:val="000000"/>
          <w:sz w:val="28"/>
          <w:szCs w:val="28"/>
          <w:lang w:eastAsia="en-US"/>
        </w:rPr>
        <w:t xml:space="preserve"> </w:t>
      </w:r>
      <w:r w:rsidRPr="00552DFF">
        <w:rPr>
          <w:color w:val="000000"/>
          <w:sz w:val="28"/>
          <w:szCs w:val="28"/>
        </w:rPr>
        <w:t>- масса образца, кг;</w:t>
      </w:r>
    </w:p>
    <w:p w:rsidR="008E07D3" w:rsidRPr="00552DFF" w:rsidRDefault="008E07D3" w:rsidP="008E07D3">
      <w:pPr>
        <w:jc w:val="both"/>
      </w:pPr>
      <w:r w:rsidRPr="00552DFF">
        <w:rPr>
          <w:color w:val="000000"/>
          <w:sz w:val="28"/>
          <w:szCs w:val="28"/>
        </w:rPr>
        <w:t xml:space="preserve">          V - объём образца, м</w:t>
      </w:r>
      <w:r w:rsidRPr="00552DFF">
        <w:rPr>
          <w:color w:val="000000"/>
          <w:sz w:val="28"/>
          <w:szCs w:val="28"/>
          <w:vertAlign w:val="superscript"/>
        </w:rPr>
        <w:t>3</w:t>
      </w:r>
      <w:r w:rsidRPr="00552DFF">
        <w:rPr>
          <w:color w:val="000000"/>
          <w:sz w:val="28"/>
          <w:szCs w:val="28"/>
        </w:rPr>
        <w:t>.</w:t>
      </w:r>
    </w:p>
    <w:p w:rsidR="00516A46" w:rsidRDefault="00516A46" w:rsidP="00516A46">
      <w:pPr>
        <w:ind w:firstLine="709"/>
        <w:jc w:val="both"/>
        <w:rPr>
          <w:sz w:val="28"/>
          <w:szCs w:val="28"/>
        </w:rPr>
      </w:pPr>
      <w:r w:rsidRPr="003846E9">
        <w:rPr>
          <w:color w:val="FF0000"/>
          <w:sz w:val="28"/>
          <w:szCs w:val="28"/>
        </w:rPr>
        <w:t>(</w:t>
      </w:r>
      <w:r>
        <w:rPr>
          <w:color w:val="FF0000"/>
          <w:sz w:val="28"/>
          <w:szCs w:val="28"/>
        </w:rPr>
        <w:t>1 интервал</w:t>
      </w:r>
      <w:r w:rsidRPr="003846E9">
        <w:rPr>
          <w:color w:val="FF0000"/>
          <w:sz w:val="28"/>
          <w:szCs w:val="28"/>
        </w:rPr>
        <w:t>)</w:t>
      </w:r>
    </w:p>
    <w:p w:rsidR="008E07D3" w:rsidRPr="008E07D3" w:rsidRDefault="008E07D3" w:rsidP="00D54961">
      <w:pPr>
        <w:jc w:val="both"/>
        <w:rPr>
          <w:sz w:val="28"/>
          <w:szCs w:val="28"/>
        </w:rPr>
      </w:pPr>
    </w:p>
    <w:p w:rsidR="006E5A6A" w:rsidRPr="003846E9" w:rsidRDefault="00B737AD" w:rsidP="006E5A6A">
      <w:pPr>
        <w:jc w:val="center"/>
        <w:rPr>
          <w:color w:val="FF0000"/>
          <w:sz w:val="28"/>
          <w:szCs w:val="28"/>
        </w:rPr>
      </w:pPr>
      <w:r w:rsidRPr="003846E9">
        <w:rPr>
          <w:color w:val="FF0000"/>
          <w:sz w:val="28"/>
          <w:szCs w:val="28"/>
        </w:rPr>
        <w:t xml:space="preserve"> </w:t>
      </w:r>
      <w:r w:rsidR="006E5A6A" w:rsidRPr="003846E9">
        <w:rPr>
          <w:color w:val="FF0000"/>
          <w:sz w:val="28"/>
          <w:szCs w:val="28"/>
        </w:rPr>
        <w:t>(</w:t>
      </w:r>
      <w:r w:rsidR="006E5A6A">
        <w:rPr>
          <w:color w:val="FF0000"/>
          <w:sz w:val="28"/>
          <w:szCs w:val="28"/>
        </w:rPr>
        <w:t>1 интервал</w:t>
      </w:r>
      <w:r w:rsidR="006E5A6A" w:rsidRPr="003846E9">
        <w:rPr>
          <w:color w:val="FF0000"/>
          <w:sz w:val="28"/>
          <w:szCs w:val="28"/>
        </w:rPr>
        <w:t>)</w:t>
      </w:r>
    </w:p>
    <w:p w:rsidR="00E473F8" w:rsidRDefault="00AA0F2B" w:rsidP="00AA0F2B">
      <w:pPr>
        <w:jc w:val="center"/>
        <w:rPr>
          <w:i/>
          <w:color w:val="FF0000"/>
          <w:sz w:val="28"/>
          <w:szCs w:val="28"/>
        </w:rPr>
      </w:pPr>
      <w:r w:rsidRPr="00E473F8">
        <w:rPr>
          <w:sz w:val="28"/>
          <w:szCs w:val="28"/>
        </w:rPr>
        <w:t xml:space="preserve">Список </w:t>
      </w:r>
      <w:r w:rsidR="003F4049" w:rsidRPr="00E473F8">
        <w:rPr>
          <w:sz w:val="28"/>
          <w:szCs w:val="28"/>
        </w:rPr>
        <w:t xml:space="preserve">использованной </w:t>
      </w:r>
      <w:r w:rsidRPr="00E473F8">
        <w:rPr>
          <w:sz w:val="28"/>
          <w:szCs w:val="28"/>
        </w:rPr>
        <w:t>литературы</w:t>
      </w:r>
      <w:r w:rsidR="003846E9">
        <w:rPr>
          <w:color w:val="FF0000"/>
          <w:sz w:val="28"/>
          <w:szCs w:val="28"/>
        </w:rPr>
        <w:t xml:space="preserve"> </w:t>
      </w:r>
    </w:p>
    <w:p w:rsidR="00AA0F2B" w:rsidRPr="003F4049" w:rsidRDefault="003846E9" w:rsidP="00AA0F2B">
      <w:pPr>
        <w:jc w:val="center"/>
        <w:rPr>
          <w:i/>
          <w:color w:val="FF0000"/>
          <w:sz w:val="28"/>
          <w:szCs w:val="28"/>
        </w:rPr>
      </w:pPr>
      <w:r w:rsidRPr="003F4049">
        <w:rPr>
          <w:i/>
          <w:color w:val="FF0000"/>
          <w:sz w:val="28"/>
          <w:szCs w:val="28"/>
        </w:rPr>
        <w:t>(</w:t>
      </w:r>
      <w:r w:rsidRPr="003F4049">
        <w:rPr>
          <w:b/>
          <w:i/>
          <w:color w:val="FF0000"/>
          <w:sz w:val="28"/>
          <w:szCs w:val="28"/>
          <w:u w:val="single"/>
        </w:rPr>
        <w:t>в порядке</w:t>
      </w:r>
      <w:r w:rsidR="00B737AD" w:rsidRPr="003F4049">
        <w:rPr>
          <w:b/>
          <w:i/>
          <w:color w:val="FF0000"/>
          <w:sz w:val="28"/>
          <w:szCs w:val="28"/>
          <w:u w:val="single"/>
        </w:rPr>
        <w:t xml:space="preserve"> упоминания в тексте</w:t>
      </w:r>
      <w:r w:rsidRPr="003F4049">
        <w:rPr>
          <w:i/>
          <w:color w:val="FF0000"/>
          <w:sz w:val="28"/>
          <w:szCs w:val="28"/>
        </w:rPr>
        <w:t>)</w:t>
      </w:r>
    </w:p>
    <w:p w:rsidR="006E5A6A" w:rsidRPr="003846E9" w:rsidRDefault="006E5A6A" w:rsidP="002B24F7">
      <w:pPr>
        <w:numPr>
          <w:ilvl w:val="0"/>
          <w:numId w:val="4"/>
        </w:num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интервал</w:t>
      </w:r>
      <w:r w:rsidRPr="003846E9">
        <w:rPr>
          <w:color w:val="FF0000"/>
          <w:sz w:val="28"/>
          <w:szCs w:val="28"/>
        </w:rPr>
        <w:t>)</w:t>
      </w:r>
    </w:p>
    <w:p w:rsidR="006C01AB" w:rsidRPr="006C01AB" w:rsidRDefault="009819EE" w:rsidP="006751A2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446310" w:rsidRPr="00446310">
        <w:rPr>
          <w:sz w:val="28"/>
        </w:rPr>
        <w:t>Мазалов В. В. Математическая теория игр и приложения / В. В. Мазалов. - Москва : Лань, 2017. - 448 с. - Текст : непосредственный.</w:t>
      </w:r>
      <w:r w:rsidR="006C01AB" w:rsidRPr="006C01AB">
        <w:rPr>
          <w:color w:val="FF0000"/>
          <w:sz w:val="28"/>
          <w:szCs w:val="28"/>
        </w:rPr>
        <w:t>(Книга 1 автора</w:t>
      </w:r>
      <w:r w:rsidR="006C01AB">
        <w:rPr>
          <w:color w:val="FF0000"/>
          <w:sz w:val="28"/>
          <w:szCs w:val="28"/>
        </w:rPr>
        <w:t>)</w:t>
      </w:r>
    </w:p>
    <w:p w:rsidR="006C01AB" w:rsidRPr="00446310" w:rsidRDefault="009819EE" w:rsidP="006751A2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446310" w:rsidRPr="00446310">
        <w:rPr>
          <w:sz w:val="28"/>
        </w:rPr>
        <w:t>Дремлюга С. А. Основы маркетинга : учеб.-метод. пособие / С. А. Дремлюга, Е. В. Чупашева ; ред. Г. И. Герасимова. - Тюмень : ТюмГНГУ, 2012. - 84 с. - Текст : непосредственный.</w:t>
      </w:r>
      <w:r w:rsidR="00446310">
        <w:rPr>
          <w:sz w:val="28"/>
        </w:rPr>
        <w:t xml:space="preserve"> </w:t>
      </w:r>
      <w:r w:rsidR="006C01AB" w:rsidRPr="006C01AB">
        <w:rPr>
          <w:color w:val="FF0000"/>
          <w:sz w:val="28"/>
          <w:szCs w:val="28"/>
        </w:rPr>
        <w:t xml:space="preserve">(Книга </w:t>
      </w:r>
      <w:r w:rsidR="006C01AB">
        <w:rPr>
          <w:color w:val="FF0000"/>
          <w:sz w:val="28"/>
          <w:szCs w:val="28"/>
        </w:rPr>
        <w:t>2-3 авторов)</w:t>
      </w:r>
    </w:p>
    <w:p w:rsidR="00624DED" w:rsidRDefault="006C01AB" w:rsidP="006751A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</w:rPr>
        <w:t xml:space="preserve">3. </w:t>
      </w:r>
      <w:r w:rsidR="00446310" w:rsidRPr="00446310">
        <w:rPr>
          <w:sz w:val="28"/>
        </w:rPr>
        <w:t>Английский язык для инженеров : учебник для студентов вузов / Т. Ю. Полякова, А. Н. Швецов, А. А. Суконщиков, Д. В. Кочкин. - Москва : Академия, 2016. - 559 с. - Текст : непосредственный.</w:t>
      </w:r>
      <w:r w:rsidR="00446310">
        <w:rPr>
          <w:sz w:val="28"/>
        </w:rPr>
        <w:t xml:space="preserve"> </w:t>
      </w:r>
      <w:r w:rsidRPr="006C01AB">
        <w:rPr>
          <w:color w:val="FF0000"/>
          <w:sz w:val="28"/>
          <w:szCs w:val="28"/>
        </w:rPr>
        <w:t xml:space="preserve">(Книга </w:t>
      </w:r>
      <w:r>
        <w:rPr>
          <w:color w:val="FF0000"/>
          <w:sz w:val="28"/>
          <w:szCs w:val="28"/>
        </w:rPr>
        <w:t>4 и более авторов)</w:t>
      </w:r>
    </w:p>
    <w:p w:rsidR="00446310" w:rsidRDefault="00446310" w:rsidP="006751A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</w:rPr>
        <w:t xml:space="preserve">4. </w:t>
      </w:r>
      <w:r w:rsidRPr="00446310">
        <w:rPr>
          <w:sz w:val="28"/>
        </w:rPr>
        <w:t>Распределенные интеллектуальные информационные системы и среды : монография / А. Н. Швецов, А. А. Суконщиков, Д. В. Кочкин [и др.] ; Министерство образования и науки Российской Федерации, Вологодский государственный университет. - Курск : Университетская книга, 2017. - 196 с. - Текст : непосредственный.</w:t>
      </w:r>
      <w:r>
        <w:rPr>
          <w:sz w:val="28"/>
        </w:rPr>
        <w:t xml:space="preserve"> </w:t>
      </w:r>
      <w:r w:rsidRPr="006C01AB">
        <w:rPr>
          <w:color w:val="FF0000"/>
          <w:sz w:val="28"/>
          <w:szCs w:val="28"/>
        </w:rPr>
        <w:t xml:space="preserve">(Книга </w:t>
      </w:r>
      <w:r>
        <w:rPr>
          <w:color w:val="FF0000"/>
          <w:sz w:val="28"/>
          <w:szCs w:val="28"/>
        </w:rPr>
        <w:t>5 и более авторов)</w:t>
      </w:r>
    </w:p>
    <w:p w:rsidR="006C01AB" w:rsidRDefault="00446310" w:rsidP="006751A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</w:rPr>
        <w:t>5</w:t>
      </w:r>
      <w:r w:rsidR="006C01AB">
        <w:rPr>
          <w:sz w:val="28"/>
        </w:rPr>
        <w:t xml:space="preserve">. </w:t>
      </w:r>
      <w:r w:rsidRPr="00446310">
        <w:rPr>
          <w:sz w:val="28"/>
        </w:rPr>
        <w:t>Эксплуатация магистральных газопроводов : учебное пособие / ТюмГНГУ ; ред. Ю. Д. Земенков. - Тюмень : Вектор Бук, 2009. - 526 с</w:t>
      </w:r>
      <w:r w:rsidRPr="00446310">
        <w:rPr>
          <w:b/>
          <w:bCs/>
          <w:i/>
          <w:iCs/>
          <w:sz w:val="28"/>
        </w:rPr>
        <w:t>.</w:t>
      </w:r>
      <w:r w:rsidRPr="00446310">
        <w:rPr>
          <w:sz w:val="28"/>
        </w:rPr>
        <w:t xml:space="preserve"> - Текст : непосредственный. </w:t>
      </w:r>
      <w:r w:rsidR="006C01AB" w:rsidRPr="006C01AB">
        <w:rPr>
          <w:color w:val="FF0000"/>
          <w:sz w:val="28"/>
          <w:szCs w:val="28"/>
        </w:rPr>
        <w:t>(Книга под заглавием</w:t>
      </w:r>
      <w:r w:rsidR="006C01AB">
        <w:rPr>
          <w:color w:val="FF0000"/>
          <w:sz w:val="28"/>
          <w:szCs w:val="28"/>
        </w:rPr>
        <w:t>)</w:t>
      </w:r>
    </w:p>
    <w:p w:rsidR="006C01AB" w:rsidRPr="00446310" w:rsidRDefault="00446310" w:rsidP="006751A2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6</w:t>
      </w:r>
      <w:r w:rsidR="006C01AB" w:rsidRPr="006C01AB">
        <w:rPr>
          <w:sz w:val="28"/>
        </w:rPr>
        <w:t xml:space="preserve">. </w:t>
      </w:r>
      <w:r w:rsidRPr="00446310">
        <w:rPr>
          <w:sz w:val="28"/>
        </w:rPr>
        <w:t xml:space="preserve">Аксенова Н. А. Анализ состояния технологических средств и </w:t>
      </w:r>
      <w:r w:rsidRPr="00446310">
        <w:rPr>
          <w:sz w:val="28"/>
        </w:rPr>
        <w:lastRenderedPageBreak/>
        <w:t xml:space="preserve">технологий вскрытия продуктивных горизонтов / Н. А. Аксенова, В. В. Салтыков. - Текст : непосредственный // Моделирование технологических процессов бурения, добычи и транспортировки нефти и газа на основе современных информационных технологий : вторая всерос. науч.-техн. конф. 19-21 апр. 2000 г. - Тюмень, 2000. - С. 8-9.  </w:t>
      </w:r>
      <w:r w:rsidR="006C01AB">
        <w:rPr>
          <w:color w:val="FF0000"/>
          <w:sz w:val="28"/>
          <w:szCs w:val="28"/>
        </w:rPr>
        <w:t xml:space="preserve"> (</w:t>
      </w:r>
      <w:r w:rsidR="006C01AB" w:rsidRPr="006C01AB">
        <w:rPr>
          <w:b/>
          <w:bCs/>
          <w:i/>
          <w:iCs/>
          <w:color w:val="FF0000"/>
          <w:sz w:val="28"/>
          <w:szCs w:val="28"/>
        </w:rPr>
        <w:t>Статья из материалов конференции</w:t>
      </w:r>
      <w:r w:rsidR="006C01AB">
        <w:rPr>
          <w:b/>
          <w:bCs/>
          <w:i/>
          <w:iCs/>
          <w:color w:val="FF0000"/>
          <w:sz w:val="28"/>
          <w:szCs w:val="28"/>
        </w:rPr>
        <w:t>)</w:t>
      </w:r>
    </w:p>
    <w:p w:rsidR="006C01AB" w:rsidRPr="00446310" w:rsidRDefault="00446310" w:rsidP="006751A2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7</w:t>
      </w:r>
      <w:r w:rsidR="006C01AB" w:rsidRPr="006C01AB">
        <w:rPr>
          <w:sz w:val="28"/>
        </w:rPr>
        <w:t xml:space="preserve">. </w:t>
      </w:r>
      <w:r w:rsidRPr="00446310">
        <w:rPr>
          <w:sz w:val="28"/>
        </w:rPr>
        <w:t xml:space="preserve">Демичев С. С. Методы предупреждения газо- и пескопоявлений в слабосцементированных коллекторах / С. С. Демичев. </w:t>
      </w:r>
      <w:r w:rsidR="00F366BF">
        <w:rPr>
          <w:sz w:val="28"/>
        </w:rPr>
        <w:t>–</w:t>
      </w:r>
      <w:r w:rsidRPr="00446310">
        <w:rPr>
          <w:sz w:val="28"/>
        </w:rPr>
        <w:t xml:space="preserve"> </w:t>
      </w:r>
      <w:r w:rsidR="00F366BF" w:rsidRPr="00446310">
        <w:rPr>
          <w:sz w:val="28"/>
        </w:rPr>
        <w:t>Текст</w:t>
      </w:r>
      <w:r w:rsidR="00F366BF">
        <w:rPr>
          <w:sz w:val="28"/>
        </w:rPr>
        <w:t xml:space="preserve"> </w:t>
      </w:r>
      <w:r w:rsidR="00F366BF" w:rsidRPr="00446310">
        <w:rPr>
          <w:sz w:val="28"/>
        </w:rPr>
        <w:t>:</w:t>
      </w:r>
      <w:r w:rsidRPr="00446310">
        <w:rPr>
          <w:sz w:val="28"/>
        </w:rPr>
        <w:t xml:space="preserve"> непосредственный // Комплексирование геолого-геофизических методов исследования при локальном прогнозе и разведке нефти и газа в Западной Сибири : труды ЗапСибНИГНИ. - Тюмень, 1993. - С. 140-142.</w:t>
      </w:r>
      <w:r w:rsidR="006C01AB" w:rsidRPr="002B24F7">
        <w:rPr>
          <w:b/>
          <w:bCs/>
          <w:i/>
          <w:iCs/>
          <w:color w:val="FF0000"/>
          <w:kern w:val="24"/>
          <w:sz w:val="76"/>
          <w:szCs w:val="76"/>
        </w:rPr>
        <w:t xml:space="preserve"> </w:t>
      </w:r>
      <w:r w:rsidR="006C01AB" w:rsidRPr="006C01AB">
        <w:rPr>
          <w:b/>
          <w:bCs/>
          <w:i/>
          <w:iCs/>
          <w:color w:val="FF0000"/>
          <w:sz w:val="28"/>
          <w:szCs w:val="28"/>
        </w:rPr>
        <w:t>(Статья из сборника трудов</w:t>
      </w:r>
      <w:r w:rsidR="006C01AB">
        <w:rPr>
          <w:b/>
          <w:bCs/>
          <w:i/>
          <w:iCs/>
          <w:color w:val="FF0000"/>
          <w:sz w:val="28"/>
          <w:szCs w:val="28"/>
        </w:rPr>
        <w:t>)</w:t>
      </w:r>
    </w:p>
    <w:p w:rsidR="00263292" w:rsidRDefault="00446310" w:rsidP="006751A2">
      <w:pPr>
        <w:tabs>
          <w:tab w:val="left" w:pos="993"/>
        </w:tabs>
        <w:ind w:firstLine="709"/>
        <w:jc w:val="both"/>
        <w:rPr>
          <w:b/>
          <w:bCs/>
          <w:i/>
          <w:iCs/>
          <w:color w:val="FF0000"/>
          <w:sz w:val="28"/>
          <w:szCs w:val="28"/>
        </w:rPr>
      </w:pPr>
      <w:r>
        <w:rPr>
          <w:sz w:val="28"/>
        </w:rPr>
        <w:t>8</w:t>
      </w:r>
      <w:r w:rsidR="00263292">
        <w:rPr>
          <w:sz w:val="28"/>
        </w:rPr>
        <w:t>.</w:t>
      </w:r>
      <w:r w:rsidR="00263292" w:rsidRPr="00263292">
        <w:rPr>
          <w:sz w:val="28"/>
        </w:rPr>
        <w:t>Шалкина Т. Н. Использование метода экспертных оценок при оценке готовности выпускников к профессиональной деятельности / Т. Н. Шалкина, Д. Р. Николаева</w:t>
      </w:r>
      <w:r>
        <w:rPr>
          <w:sz w:val="28"/>
        </w:rPr>
        <w:t xml:space="preserve"> </w:t>
      </w:r>
      <w:r w:rsidRPr="00446310">
        <w:rPr>
          <w:sz w:val="28"/>
        </w:rPr>
        <w:t>- Текст : непосредственный</w:t>
      </w:r>
      <w:r w:rsidR="00263292" w:rsidRPr="00263292">
        <w:rPr>
          <w:sz w:val="28"/>
        </w:rPr>
        <w:t xml:space="preserve"> // Актуальные вопросы современной науки: материалы XVI Междунар. науч.-практ. конф. – Москва, 2012. – С. 199-205.</w:t>
      </w:r>
      <w:r w:rsidR="00263292">
        <w:rPr>
          <w:sz w:val="28"/>
        </w:rPr>
        <w:t xml:space="preserve"> </w:t>
      </w:r>
      <w:r w:rsidR="00263292" w:rsidRPr="006C01AB">
        <w:rPr>
          <w:b/>
          <w:bCs/>
          <w:i/>
          <w:iCs/>
          <w:color w:val="FF0000"/>
          <w:sz w:val="28"/>
          <w:szCs w:val="28"/>
        </w:rPr>
        <w:t xml:space="preserve">(Статья из сборника </w:t>
      </w:r>
      <w:r w:rsidR="00263292">
        <w:rPr>
          <w:b/>
          <w:bCs/>
          <w:i/>
          <w:iCs/>
          <w:color w:val="FF0000"/>
          <w:sz w:val="28"/>
          <w:szCs w:val="28"/>
        </w:rPr>
        <w:t>конференций)</w:t>
      </w:r>
    </w:p>
    <w:p w:rsidR="006C01AB" w:rsidRPr="00446310" w:rsidRDefault="00A5773D" w:rsidP="006751A2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9</w:t>
      </w:r>
      <w:r w:rsidR="006C01AB" w:rsidRPr="006C01AB">
        <w:rPr>
          <w:sz w:val="28"/>
        </w:rPr>
        <w:t xml:space="preserve">. </w:t>
      </w:r>
      <w:r w:rsidR="00446310" w:rsidRPr="00446310">
        <w:rPr>
          <w:sz w:val="28"/>
        </w:rPr>
        <w:t>Растрогин А. Е. Исследование и разработка процесса циклического дренирования подгазовых зон нефтегазовых месторождений : 25.00.17  : дис. ... канд. техн. наук / А. Е. Растрогин ; ЗапСибНИГНИ. - Тюмень, 2015. - 150 с. - Текст : непосредственный.</w:t>
      </w:r>
      <w:r w:rsidR="006C01AB">
        <w:rPr>
          <w:color w:val="FF0000"/>
          <w:sz w:val="28"/>
          <w:szCs w:val="28"/>
        </w:rPr>
        <w:t>(Диссертация)</w:t>
      </w:r>
    </w:p>
    <w:p w:rsidR="006C01AB" w:rsidRPr="00446310" w:rsidRDefault="00A5773D" w:rsidP="006751A2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10</w:t>
      </w:r>
      <w:r w:rsidR="006C01AB" w:rsidRPr="006C01AB">
        <w:rPr>
          <w:sz w:val="28"/>
        </w:rPr>
        <w:t xml:space="preserve">. </w:t>
      </w:r>
      <w:r w:rsidR="00446310" w:rsidRPr="00446310">
        <w:rPr>
          <w:sz w:val="28"/>
        </w:rPr>
        <w:t>Барышников А. А. Исследование и разработка технологии увеличения нефтеотдачи применением электромагнитного поля : 25.00.17 : автореф. дис. ... канд. техн. наук / А. А. Барышников ; ТюмГНГУ. - Тюмень, 2015. - 23 с. - Текст : непосредственный.</w:t>
      </w:r>
      <w:r w:rsidR="006C01AB">
        <w:rPr>
          <w:color w:val="FF0000"/>
          <w:sz w:val="28"/>
          <w:szCs w:val="28"/>
        </w:rPr>
        <w:t>(Автореферат)</w:t>
      </w:r>
    </w:p>
    <w:p w:rsidR="006C01AB" w:rsidRPr="00446310" w:rsidRDefault="00A5773D" w:rsidP="006751A2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11</w:t>
      </w:r>
      <w:r w:rsidR="00446310">
        <w:rPr>
          <w:sz w:val="28"/>
        </w:rPr>
        <w:t xml:space="preserve">. </w:t>
      </w:r>
      <w:r w:rsidR="00446310" w:rsidRPr="00446310">
        <w:rPr>
          <w:sz w:val="28"/>
        </w:rPr>
        <w:t>Пат. 2530966 Российская Федерация, МПК E01H4/00 E01C23/00. Устройство для ремонта автозимников : №  2013129881/03 : заявл. 28.06.2013 : опубл. 20.10.2014 / Мерданов Ш. М., Карнаухов Н. Н., Иванов А. А., Мадьяров Т. М., Иванов А. А., Мерданов М. Ш. ; патентообладатель Федеральное государственное бюджетное образовательное учреждение высшего профессионального образования «Тюменский государственный нефтегазовый ун-т» (ТюмГНГУ). - Текст : непосредственный.</w:t>
      </w:r>
      <w:r w:rsidR="00446310" w:rsidRPr="00446310">
        <w:rPr>
          <w:b/>
          <w:bCs/>
          <w:i/>
          <w:iCs/>
          <w:sz w:val="28"/>
        </w:rPr>
        <w:t xml:space="preserve"> </w:t>
      </w:r>
      <w:r w:rsidR="006C01AB">
        <w:rPr>
          <w:color w:val="FF0000"/>
          <w:sz w:val="28"/>
          <w:szCs w:val="28"/>
        </w:rPr>
        <w:t>(Патенты)</w:t>
      </w:r>
    </w:p>
    <w:p w:rsidR="006C01AB" w:rsidRPr="00446310" w:rsidRDefault="006C01AB" w:rsidP="006751A2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</w:t>
      </w:r>
      <w:r w:rsidR="00A5773D">
        <w:rPr>
          <w:sz w:val="28"/>
        </w:rPr>
        <w:t>2</w:t>
      </w:r>
      <w:r>
        <w:rPr>
          <w:sz w:val="28"/>
        </w:rPr>
        <w:t xml:space="preserve">. </w:t>
      </w:r>
      <w:r w:rsidR="00446310" w:rsidRPr="00446310">
        <w:rPr>
          <w:sz w:val="28"/>
        </w:rPr>
        <w:t>А. с. 1810435 Российская Федерация, МПК5 E02F5/12. Устройство для уплотнения дорожных насыпей : № 4797444 : заявл. 09.01.90 : опубл. 23.04.93 / Карнаухов Н. Н., Мерданов Ш. М., Иванов А. А., Осипов В. Н., Зольников С. П. ; заявитель Тюменский индустриальный институт им. Ленинского комсомола. - Текст : непосредственный.</w:t>
      </w:r>
      <w:r w:rsidR="00446310">
        <w:rPr>
          <w:sz w:val="28"/>
        </w:rPr>
        <w:t xml:space="preserve"> </w:t>
      </w:r>
      <w:r w:rsidRPr="006C01AB">
        <w:rPr>
          <w:color w:val="FF0000"/>
          <w:sz w:val="28"/>
          <w:szCs w:val="28"/>
        </w:rPr>
        <w:t>(авторские свидетельства)</w:t>
      </w:r>
    </w:p>
    <w:p w:rsidR="006C01AB" w:rsidRPr="00A5773D" w:rsidRDefault="006C01AB" w:rsidP="006751A2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</w:t>
      </w:r>
      <w:r w:rsidR="00A5773D">
        <w:rPr>
          <w:sz w:val="28"/>
        </w:rPr>
        <w:t>3</w:t>
      </w:r>
      <w:r>
        <w:rPr>
          <w:sz w:val="28"/>
        </w:rPr>
        <w:t xml:space="preserve">. </w:t>
      </w:r>
      <w:r w:rsidR="00446310" w:rsidRPr="00CE4115">
        <w:rPr>
          <w:bCs/>
          <w:sz w:val="28"/>
        </w:rPr>
        <w:t>ГОСТ Р 57618.1–2017.</w:t>
      </w:r>
      <w:r w:rsidR="00446310" w:rsidRPr="00446310">
        <w:rPr>
          <w:sz w:val="28"/>
        </w:rPr>
        <w:t xml:space="preserve"> Инфраструктура маломерного флота. Общие положения : национальный стандарт Российской Федерации : издание официальное : утв. и введ. в действие приказом Федерального агентства по техническому регулированию и метрологии от 17 августа 2017 г. № 914-ст : введ. впервые : дата введ. 2018-01-01 / разработан ООО </w:t>
      </w:r>
      <w:r w:rsidR="00446310" w:rsidRPr="00446310">
        <w:rPr>
          <w:sz w:val="28"/>
        </w:rPr>
        <w:lastRenderedPageBreak/>
        <w:t>«Техречсервис». - Москва : Стандартинформ, 2017. - 7 c. - Текст : непосредственный.</w:t>
      </w:r>
      <w:r w:rsidR="00A5773D">
        <w:rPr>
          <w:sz w:val="28"/>
        </w:rPr>
        <w:t xml:space="preserve"> </w:t>
      </w:r>
      <w:r w:rsidRPr="006C01AB">
        <w:rPr>
          <w:color w:val="FF0000"/>
          <w:sz w:val="28"/>
          <w:szCs w:val="28"/>
        </w:rPr>
        <w:t>(ГОСТы)</w:t>
      </w:r>
    </w:p>
    <w:p w:rsidR="006C01AB" w:rsidRPr="00A5773D" w:rsidRDefault="006C01AB" w:rsidP="006751A2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</w:t>
      </w:r>
      <w:r w:rsidR="00A5773D">
        <w:rPr>
          <w:sz w:val="28"/>
        </w:rPr>
        <w:t>4</w:t>
      </w:r>
      <w:r>
        <w:rPr>
          <w:sz w:val="28"/>
        </w:rPr>
        <w:t xml:space="preserve">. </w:t>
      </w:r>
      <w:r w:rsidR="00A5773D" w:rsidRPr="00A5773D">
        <w:rPr>
          <w:sz w:val="28"/>
        </w:rPr>
        <w:t>Об общих принципах организации местного самоуправления в Российской Федерации : федеральный закон № 131-ФЗ : принят Государственной думой 16 сентября 2003 года : одобрен Советом Федерации 24 сентября 2003 года. - Москва : Проспект ; Санкт-Петербург : Кодекс, 2017. - 158 с. - Текст : непосредственный.</w:t>
      </w:r>
      <w:r w:rsidR="00A5773D">
        <w:rPr>
          <w:sz w:val="28"/>
        </w:rPr>
        <w:t xml:space="preserve"> </w:t>
      </w:r>
      <w:r w:rsidRPr="006C01AB">
        <w:rPr>
          <w:color w:val="FF0000"/>
          <w:sz w:val="28"/>
          <w:szCs w:val="28"/>
        </w:rPr>
        <w:t>(Законы РФ)</w:t>
      </w:r>
    </w:p>
    <w:p w:rsidR="006C01AB" w:rsidRPr="00A5773D" w:rsidRDefault="006C01AB" w:rsidP="006751A2">
      <w:pPr>
        <w:tabs>
          <w:tab w:val="left" w:pos="993"/>
        </w:tabs>
        <w:ind w:firstLine="709"/>
        <w:jc w:val="both"/>
        <w:rPr>
          <w:sz w:val="28"/>
        </w:rPr>
      </w:pPr>
      <w:r w:rsidRPr="006C01AB">
        <w:rPr>
          <w:sz w:val="28"/>
        </w:rPr>
        <w:t>1</w:t>
      </w:r>
      <w:r w:rsidR="00A5773D">
        <w:rPr>
          <w:sz w:val="28"/>
        </w:rPr>
        <w:t>5</w:t>
      </w:r>
      <w:r w:rsidRPr="006C01AB">
        <w:rPr>
          <w:sz w:val="28"/>
        </w:rPr>
        <w:t xml:space="preserve">. </w:t>
      </w:r>
      <w:r w:rsidR="00A5773D" w:rsidRPr="00A5773D">
        <w:rPr>
          <w:sz w:val="28"/>
        </w:rPr>
        <w:t>Правила безопасности при обслуживании гидротехнических сооружений и гидромеханического оборудования энергоснабжающих организаций : РД 153-34.0-03.205-2001 : утв. М-вом энергетики Рос. Федерации 13.04.01 : введ. в действие с 01.11.01. - Москва : ЭНАС, 2001. - 158 с. - Текст : непосредственный.</w:t>
      </w:r>
      <w:r w:rsidR="00A5773D">
        <w:rPr>
          <w:sz w:val="28"/>
        </w:rPr>
        <w:t xml:space="preserve"> </w:t>
      </w:r>
      <w:r w:rsidRPr="006C01AB">
        <w:rPr>
          <w:b/>
          <w:bCs/>
          <w:i/>
          <w:iCs/>
          <w:color w:val="FF0000"/>
          <w:sz w:val="28"/>
          <w:szCs w:val="28"/>
        </w:rPr>
        <w:t>(Нормативная документация: СП, РД, ПБ, СО</w:t>
      </w:r>
      <w:r>
        <w:rPr>
          <w:color w:val="FF0000"/>
          <w:sz w:val="28"/>
          <w:szCs w:val="28"/>
        </w:rPr>
        <w:t>)</w:t>
      </w:r>
    </w:p>
    <w:p w:rsidR="00263292" w:rsidRPr="00A5773D" w:rsidRDefault="00263292" w:rsidP="006751A2">
      <w:pPr>
        <w:tabs>
          <w:tab w:val="left" w:pos="993"/>
        </w:tabs>
        <w:ind w:firstLine="709"/>
        <w:jc w:val="both"/>
        <w:rPr>
          <w:sz w:val="28"/>
        </w:rPr>
      </w:pPr>
      <w:r w:rsidRPr="00263292">
        <w:rPr>
          <w:sz w:val="28"/>
        </w:rPr>
        <w:t>1</w:t>
      </w:r>
      <w:r>
        <w:rPr>
          <w:sz w:val="28"/>
        </w:rPr>
        <w:t>6</w:t>
      </w:r>
      <w:r w:rsidRPr="00263292">
        <w:rPr>
          <w:sz w:val="28"/>
        </w:rPr>
        <w:t xml:space="preserve">. </w:t>
      </w:r>
      <w:r w:rsidR="00A5773D" w:rsidRPr="00A5773D">
        <w:rPr>
          <w:sz w:val="28"/>
        </w:rPr>
        <w:t xml:space="preserve">Афанасьев А. А. Совмещенное исполнение электрической машины и магнитного редуктора / А. А. Афанасьев. - Текст : непосредственный // Электротехника. - 2017. - № 1. - С. 34-42. </w:t>
      </w:r>
      <w:r>
        <w:rPr>
          <w:color w:val="FF0000"/>
          <w:sz w:val="28"/>
          <w:szCs w:val="28"/>
        </w:rPr>
        <w:t>(</w:t>
      </w:r>
      <w:r w:rsidRPr="00263292">
        <w:rPr>
          <w:b/>
          <w:bCs/>
          <w:i/>
          <w:iCs/>
          <w:color w:val="FF0000"/>
          <w:sz w:val="28"/>
          <w:szCs w:val="28"/>
        </w:rPr>
        <w:t>Статья из журнала</w:t>
      </w:r>
      <w:r>
        <w:rPr>
          <w:color w:val="FF0000"/>
          <w:sz w:val="28"/>
          <w:szCs w:val="28"/>
        </w:rPr>
        <w:t>)</w:t>
      </w:r>
    </w:p>
    <w:p w:rsidR="00AF2DF3" w:rsidRPr="00A5773D" w:rsidRDefault="00AF2DF3" w:rsidP="006751A2">
      <w:pPr>
        <w:tabs>
          <w:tab w:val="left" w:pos="993"/>
        </w:tabs>
        <w:ind w:firstLine="709"/>
        <w:jc w:val="both"/>
        <w:rPr>
          <w:sz w:val="28"/>
        </w:rPr>
      </w:pPr>
      <w:r w:rsidRPr="00AF2DF3">
        <w:rPr>
          <w:sz w:val="28"/>
        </w:rPr>
        <w:t xml:space="preserve">17. </w:t>
      </w:r>
      <w:r w:rsidR="00A5773D" w:rsidRPr="00A5773D">
        <w:rPr>
          <w:sz w:val="28"/>
        </w:rPr>
        <w:t xml:space="preserve">План мероприятий по повышению эффективности госпрограммы «Доступная среда». - Текст : электронный //  Министерство труда и социальной защиты Российской Федерации : официальный сайт. - 2017. - URL </w:t>
      </w:r>
      <w:r w:rsidR="00A5773D" w:rsidRPr="00CE4115">
        <w:rPr>
          <w:sz w:val="28"/>
          <w:szCs w:val="28"/>
        </w:rPr>
        <w:t xml:space="preserve">: </w:t>
      </w:r>
      <w:hyperlink r:id="rId10" w:history="1">
        <w:r w:rsidR="00A5773D" w:rsidRPr="00CE4115">
          <w:rPr>
            <w:sz w:val="28"/>
            <w:szCs w:val="28"/>
          </w:rPr>
          <w:t>http</w:t>
        </w:r>
      </w:hyperlink>
      <w:hyperlink r:id="rId11" w:history="1">
        <w:r w:rsidR="00A5773D" w:rsidRPr="00CE4115">
          <w:rPr>
            <w:sz w:val="28"/>
            <w:szCs w:val="28"/>
          </w:rPr>
          <w:t>:</w:t>
        </w:r>
      </w:hyperlink>
      <w:hyperlink r:id="rId12" w:history="1">
        <w:r w:rsidR="00A5773D" w:rsidRPr="00CE4115">
          <w:rPr>
            <w:sz w:val="28"/>
            <w:szCs w:val="28"/>
          </w:rPr>
          <w:t>//rosmintrud.ru/docs/1281</w:t>
        </w:r>
      </w:hyperlink>
      <w:r w:rsidR="00CE4115">
        <w:rPr>
          <w:sz w:val="28"/>
        </w:rPr>
        <w:t xml:space="preserve"> (дата обращения : 08.04.2022</w:t>
      </w:r>
      <w:r w:rsidR="00A5773D" w:rsidRPr="00A5773D">
        <w:rPr>
          <w:sz w:val="28"/>
        </w:rPr>
        <w:t>).</w:t>
      </w:r>
      <w:r w:rsidR="00A5773D">
        <w:rPr>
          <w:sz w:val="28"/>
        </w:rPr>
        <w:t xml:space="preserve"> </w:t>
      </w:r>
      <w:r w:rsidRPr="00AF2DF3">
        <w:rPr>
          <w:b/>
          <w:bCs/>
          <w:i/>
          <w:iCs/>
          <w:color w:val="FF0000"/>
          <w:sz w:val="28"/>
          <w:szCs w:val="28"/>
        </w:rPr>
        <w:t>(Электронные ресурсы</w:t>
      </w:r>
      <w:r w:rsidR="00A5773D">
        <w:rPr>
          <w:b/>
          <w:bCs/>
          <w:i/>
          <w:iCs/>
          <w:color w:val="FF0000"/>
          <w:sz w:val="28"/>
          <w:szCs w:val="28"/>
        </w:rPr>
        <w:t>:</w:t>
      </w:r>
      <w:r w:rsidR="00CE4115"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A5773D">
        <w:rPr>
          <w:b/>
          <w:bCs/>
          <w:i/>
          <w:iCs/>
          <w:color w:val="FF0000"/>
          <w:sz w:val="28"/>
          <w:szCs w:val="28"/>
        </w:rPr>
        <w:t>составная часть сайта</w:t>
      </w:r>
      <w:r w:rsidRPr="00AF2DF3">
        <w:rPr>
          <w:b/>
          <w:bCs/>
          <w:i/>
          <w:iCs/>
          <w:color w:val="FF0000"/>
          <w:sz w:val="28"/>
          <w:szCs w:val="28"/>
        </w:rPr>
        <w:t>)</w:t>
      </w:r>
    </w:p>
    <w:p w:rsidR="00AF2DF3" w:rsidRPr="00A5773D" w:rsidRDefault="00AF2DF3" w:rsidP="006751A2">
      <w:pPr>
        <w:tabs>
          <w:tab w:val="left" w:pos="993"/>
        </w:tabs>
        <w:ind w:firstLine="709"/>
        <w:jc w:val="both"/>
        <w:rPr>
          <w:sz w:val="28"/>
        </w:rPr>
      </w:pPr>
      <w:r w:rsidRPr="00AF2DF3">
        <w:rPr>
          <w:sz w:val="28"/>
        </w:rPr>
        <w:t xml:space="preserve">18. </w:t>
      </w:r>
      <w:r w:rsidR="00A5773D" w:rsidRPr="00A5773D">
        <w:rPr>
          <w:sz w:val="28"/>
        </w:rPr>
        <w:t xml:space="preserve">Московская А. А. Между социальным и экономическим благом : конфликт проектов легитимации социального предпринимательства в России / А. А. Московская, А. А. Берендяев, А. Ю. Москвина. - DOI 10.14515/monitoring.2017.6.02. - Текст : электронный // Мониторинг общественного мнения : экономические и социальные перемены. - 2017. - № 6. - С. 31-35. - URL : </w:t>
      </w:r>
      <w:hyperlink r:id="rId13" w:history="1">
        <w:r w:rsidR="00A5773D" w:rsidRPr="00CE4115">
          <w:rPr>
            <w:rFonts w:eastAsia="Calibri"/>
            <w:sz w:val="28"/>
            <w:szCs w:val="28"/>
          </w:rPr>
          <w:t>http</w:t>
        </w:r>
      </w:hyperlink>
      <w:hyperlink r:id="rId14" w:history="1">
        <w:r w:rsidR="00A5773D" w:rsidRPr="00CE4115">
          <w:rPr>
            <w:rFonts w:eastAsia="Calibri"/>
            <w:sz w:val="28"/>
            <w:szCs w:val="28"/>
          </w:rPr>
          <w:t>:</w:t>
        </w:r>
      </w:hyperlink>
      <w:hyperlink r:id="rId15" w:history="1">
        <w:r w:rsidR="00A5773D" w:rsidRPr="00CE4115">
          <w:rPr>
            <w:rFonts w:eastAsia="Calibri"/>
            <w:sz w:val="28"/>
            <w:szCs w:val="28"/>
          </w:rPr>
          <w:t>//wcion.ru/</w:t>
        </w:r>
      </w:hyperlink>
      <w:hyperlink r:id="rId16" w:history="1">
        <w:r w:rsidR="00A5773D" w:rsidRPr="00CE4115">
          <w:rPr>
            <w:rFonts w:eastAsia="Calibri"/>
            <w:sz w:val="28"/>
            <w:szCs w:val="28"/>
          </w:rPr>
          <w:t>fileadmin</w:t>
        </w:r>
      </w:hyperlink>
      <w:hyperlink r:id="rId17" w:history="1">
        <w:r w:rsidR="00A5773D" w:rsidRPr="00CE4115">
          <w:rPr>
            <w:rFonts w:eastAsia="Calibri"/>
            <w:sz w:val="28"/>
            <w:szCs w:val="28"/>
          </w:rPr>
          <w:t>/file/monitoring/2017/142/2017_142_02Moskovsaya.pdf</w:t>
        </w:r>
      </w:hyperlink>
      <w:r w:rsidR="00A5773D" w:rsidRPr="00CE4115">
        <w:rPr>
          <w:sz w:val="28"/>
          <w:szCs w:val="28"/>
        </w:rPr>
        <w:t xml:space="preserve"> </w:t>
      </w:r>
      <w:r w:rsidR="00A5773D" w:rsidRPr="00A5773D">
        <w:rPr>
          <w:sz w:val="28"/>
        </w:rPr>
        <w:t>(дата обращения : 11.03.20</w:t>
      </w:r>
      <w:r w:rsidR="00CE4115">
        <w:rPr>
          <w:sz w:val="28"/>
        </w:rPr>
        <w:t>23</w:t>
      </w:r>
      <w:r w:rsidR="00A5773D" w:rsidRPr="00A5773D">
        <w:rPr>
          <w:sz w:val="28"/>
        </w:rPr>
        <w:t>).</w:t>
      </w:r>
      <w:r w:rsidR="00A5773D">
        <w:rPr>
          <w:sz w:val="28"/>
        </w:rPr>
        <w:t xml:space="preserve"> </w:t>
      </w:r>
      <w:r w:rsidRPr="00AF2DF3">
        <w:rPr>
          <w:b/>
          <w:bCs/>
          <w:i/>
          <w:iCs/>
          <w:color w:val="FF0000"/>
          <w:sz w:val="28"/>
          <w:szCs w:val="28"/>
        </w:rPr>
        <w:t>(Электронные ресурсы</w:t>
      </w:r>
      <w:r w:rsidR="00A5773D">
        <w:rPr>
          <w:b/>
          <w:bCs/>
          <w:i/>
          <w:iCs/>
          <w:color w:val="FF0000"/>
          <w:sz w:val="28"/>
          <w:szCs w:val="28"/>
        </w:rPr>
        <w:t>:</w:t>
      </w:r>
      <w:r w:rsidR="00A5773D" w:rsidRPr="00EC7F85">
        <w:rPr>
          <w:rFonts w:eastAsia="Calibri"/>
          <w:b/>
          <w:bCs/>
          <w:color w:val="FF0000"/>
          <w:kern w:val="24"/>
          <w:sz w:val="48"/>
          <w:szCs w:val="48"/>
        </w:rPr>
        <w:t xml:space="preserve"> </w:t>
      </w:r>
      <w:r w:rsidR="00A5773D" w:rsidRPr="00A5773D">
        <w:rPr>
          <w:b/>
          <w:bCs/>
          <w:i/>
          <w:iCs/>
          <w:color w:val="FF0000"/>
          <w:sz w:val="28"/>
          <w:szCs w:val="28"/>
        </w:rPr>
        <w:t>статья из журнала (c doi)</w:t>
      </w:r>
      <w:r w:rsidRPr="00AF2DF3">
        <w:rPr>
          <w:b/>
          <w:bCs/>
          <w:i/>
          <w:iCs/>
          <w:color w:val="FF0000"/>
          <w:sz w:val="28"/>
          <w:szCs w:val="28"/>
        </w:rPr>
        <w:t>)</w:t>
      </w:r>
    </w:p>
    <w:p w:rsidR="00AF2DF3" w:rsidRPr="00AF2DF3" w:rsidRDefault="00AF2DF3" w:rsidP="006751A2">
      <w:pPr>
        <w:tabs>
          <w:tab w:val="left" w:pos="993"/>
        </w:tabs>
        <w:ind w:firstLine="709"/>
        <w:jc w:val="both"/>
        <w:rPr>
          <w:b/>
          <w:bCs/>
          <w:i/>
          <w:iCs/>
          <w:color w:val="FF0000"/>
          <w:sz w:val="28"/>
          <w:szCs w:val="28"/>
        </w:rPr>
      </w:pPr>
      <w:r w:rsidRPr="00A5773D">
        <w:rPr>
          <w:sz w:val="28"/>
        </w:rPr>
        <w:t xml:space="preserve">19. </w:t>
      </w:r>
      <w:r w:rsidRPr="00AF2DF3">
        <w:rPr>
          <w:sz w:val="28"/>
          <w:lang w:val="en-US"/>
        </w:rPr>
        <w:t>Timoshenko</w:t>
      </w:r>
      <w:r w:rsidRPr="00A5773D">
        <w:rPr>
          <w:sz w:val="28"/>
        </w:rPr>
        <w:t xml:space="preserve"> </w:t>
      </w:r>
      <w:r w:rsidRPr="00AF2DF3">
        <w:rPr>
          <w:sz w:val="28"/>
          <w:lang w:val="en-US"/>
        </w:rPr>
        <w:t>S</w:t>
      </w:r>
      <w:r w:rsidRPr="00A5773D">
        <w:rPr>
          <w:sz w:val="28"/>
        </w:rPr>
        <w:t xml:space="preserve">. </w:t>
      </w:r>
      <w:r w:rsidRPr="00AF2DF3">
        <w:rPr>
          <w:sz w:val="28"/>
          <w:lang w:val="en-US"/>
        </w:rPr>
        <w:t>P</w:t>
      </w:r>
      <w:r w:rsidRPr="00A5773D">
        <w:rPr>
          <w:sz w:val="28"/>
        </w:rPr>
        <w:t xml:space="preserve"> </w:t>
      </w:r>
      <w:r w:rsidRPr="00AF2DF3">
        <w:rPr>
          <w:i/>
          <w:iCs/>
          <w:sz w:val="28"/>
          <w:lang w:val="en-US"/>
        </w:rPr>
        <w:t>Vibration</w:t>
      </w:r>
      <w:r w:rsidRPr="00A5773D">
        <w:rPr>
          <w:i/>
          <w:iCs/>
          <w:sz w:val="28"/>
        </w:rPr>
        <w:t xml:space="preserve"> </w:t>
      </w:r>
      <w:r w:rsidRPr="00AF2DF3">
        <w:rPr>
          <w:i/>
          <w:iCs/>
          <w:sz w:val="28"/>
          <w:lang w:val="en-US"/>
        </w:rPr>
        <w:t>problems</w:t>
      </w:r>
      <w:r w:rsidRPr="00A5773D">
        <w:rPr>
          <w:i/>
          <w:iCs/>
          <w:sz w:val="28"/>
        </w:rPr>
        <w:t xml:space="preserve"> </w:t>
      </w:r>
      <w:r w:rsidRPr="00AF2DF3">
        <w:rPr>
          <w:i/>
          <w:iCs/>
          <w:sz w:val="28"/>
          <w:lang w:val="en-US"/>
        </w:rPr>
        <w:t>in</w:t>
      </w:r>
      <w:r w:rsidRPr="00A5773D">
        <w:rPr>
          <w:i/>
          <w:iCs/>
          <w:sz w:val="28"/>
        </w:rPr>
        <w:t xml:space="preserve"> </w:t>
      </w:r>
      <w:r w:rsidRPr="00AF2DF3">
        <w:rPr>
          <w:i/>
          <w:iCs/>
          <w:sz w:val="28"/>
          <w:lang w:val="en-US"/>
        </w:rPr>
        <w:t>engineering</w:t>
      </w:r>
      <w:r w:rsidRPr="00A5773D">
        <w:rPr>
          <w:i/>
          <w:iCs/>
          <w:sz w:val="28"/>
        </w:rPr>
        <w:t xml:space="preserve"> / </w:t>
      </w:r>
      <w:r w:rsidRPr="00AF2DF3">
        <w:rPr>
          <w:sz w:val="28"/>
          <w:lang w:val="en-US"/>
        </w:rPr>
        <w:t>S</w:t>
      </w:r>
      <w:r w:rsidRPr="00A5773D">
        <w:rPr>
          <w:sz w:val="28"/>
        </w:rPr>
        <w:t xml:space="preserve">. </w:t>
      </w:r>
      <w:r w:rsidRPr="00AF2DF3">
        <w:rPr>
          <w:sz w:val="28"/>
          <w:lang w:val="en-US"/>
        </w:rPr>
        <w:t>P</w:t>
      </w:r>
      <w:r w:rsidRPr="00A5773D">
        <w:rPr>
          <w:sz w:val="28"/>
        </w:rPr>
        <w:t xml:space="preserve">. </w:t>
      </w:r>
      <w:r w:rsidRPr="00AF2DF3">
        <w:rPr>
          <w:sz w:val="28"/>
          <w:lang w:val="en-US"/>
        </w:rPr>
        <w:t>Timoshenko</w:t>
      </w:r>
      <w:r w:rsidRPr="00A5773D">
        <w:rPr>
          <w:sz w:val="28"/>
        </w:rPr>
        <w:t xml:space="preserve">, </w:t>
      </w:r>
      <w:r w:rsidRPr="00AF2DF3">
        <w:rPr>
          <w:sz w:val="28"/>
          <w:lang w:val="en-US"/>
        </w:rPr>
        <w:t>D</w:t>
      </w:r>
      <w:r w:rsidRPr="00A5773D">
        <w:rPr>
          <w:sz w:val="28"/>
        </w:rPr>
        <w:t xml:space="preserve">. </w:t>
      </w:r>
      <w:r w:rsidRPr="00AF2DF3">
        <w:rPr>
          <w:sz w:val="28"/>
          <w:lang w:val="en-US"/>
        </w:rPr>
        <w:t>H</w:t>
      </w:r>
      <w:r w:rsidRPr="00A5773D">
        <w:rPr>
          <w:sz w:val="28"/>
        </w:rPr>
        <w:t xml:space="preserve">. </w:t>
      </w:r>
      <w:r w:rsidRPr="00AF2DF3">
        <w:rPr>
          <w:sz w:val="28"/>
          <w:lang w:val="en-US"/>
        </w:rPr>
        <w:t>Young</w:t>
      </w:r>
      <w:r w:rsidRPr="00A5773D">
        <w:rPr>
          <w:sz w:val="28"/>
        </w:rPr>
        <w:t xml:space="preserve">, </w:t>
      </w:r>
      <w:r w:rsidRPr="00AF2DF3">
        <w:rPr>
          <w:sz w:val="28"/>
        </w:rPr>
        <w:t>К</w:t>
      </w:r>
      <w:r w:rsidRPr="00A5773D">
        <w:rPr>
          <w:sz w:val="28"/>
        </w:rPr>
        <w:t xml:space="preserve">. </w:t>
      </w:r>
      <w:r w:rsidRPr="00AF2DF3">
        <w:rPr>
          <w:sz w:val="28"/>
          <w:lang w:val="en-US"/>
        </w:rPr>
        <w:t>W</w:t>
      </w:r>
      <w:r w:rsidRPr="00A5773D">
        <w:rPr>
          <w:sz w:val="28"/>
        </w:rPr>
        <w:t xml:space="preserve">. </w:t>
      </w:r>
      <w:r w:rsidRPr="00AF2DF3">
        <w:rPr>
          <w:sz w:val="28"/>
          <w:lang w:val="en-US"/>
        </w:rPr>
        <w:t>Weaver</w:t>
      </w:r>
      <w:r w:rsidRPr="00A5773D">
        <w:rPr>
          <w:sz w:val="28"/>
        </w:rPr>
        <w:t xml:space="preserve">. – </w:t>
      </w:r>
      <w:r w:rsidRPr="00AF2DF3">
        <w:rPr>
          <w:sz w:val="28"/>
          <w:lang w:val="en-US"/>
        </w:rPr>
        <w:t>Moscow</w:t>
      </w:r>
      <w:r w:rsidRPr="00A5773D">
        <w:rPr>
          <w:sz w:val="28"/>
        </w:rPr>
        <w:t xml:space="preserve">: </w:t>
      </w:r>
      <w:r w:rsidRPr="00AF2DF3">
        <w:rPr>
          <w:sz w:val="28"/>
          <w:lang w:val="en-US"/>
        </w:rPr>
        <w:t>Krom</w:t>
      </w:r>
      <w:r w:rsidRPr="00A5773D">
        <w:rPr>
          <w:sz w:val="28"/>
        </w:rPr>
        <w:t xml:space="preserve"> </w:t>
      </w:r>
      <w:r w:rsidRPr="00AF2DF3">
        <w:rPr>
          <w:sz w:val="28"/>
          <w:lang w:val="en-US"/>
        </w:rPr>
        <w:t>Publ</w:t>
      </w:r>
      <w:r w:rsidRPr="00A5773D">
        <w:rPr>
          <w:sz w:val="28"/>
        </w:rPr>
        <w:t xml:space="preserve">, 2013. </w:t>
      </w:r>
      <w:r w:rsidRPr="00D54961">
        <w:rPr>
          <w:sz w:val="28"/>
        </w:rPr>
        <w:t xml:space="preserve">– 508 </w:t>
      </w:r>
      <w:r w:rsidRPr="00AF2DF3">
        <w:rPr>
          <w:sz w:val="28"/>
        </w:rPr>
        <w:t>р</w:t>
      </w:r>
      <w:r w:rsidRPr="00D54961">
        <w:rPr>
          <w:sz w:val="28"/>
        </w:rPr>
        <w:t xml:space="preserve">. </w:t>
      </w:r>
      <w:r w:rsidRPr="00AF2DF3">
        <w:rPr>
          <w:b/>
          <w:bCs/>
          <w:i/>
          <w:iCs/>
          <w:color w:val="FF0000"/>
          <w:sz w:val="28"/>
          <w:szCs w:val="28"/>
        </w:rPr>
        <w:t>(иностранная книга)</w:t>
      </w:r>
    </w:p>
    <w:p w:rsidR="00AF2DF3" w:rsidRPr="00A5773D" w:rsidRDefault="00AF2DF3" w:rsidP="006751A2">
      <w:pPr>
        <w:tabs>
          <w:tab w:val="left" w:pos="993"/>
        </w:tabs>
        <w:ind w:firstLine="709"/>
        <w:jc w:val="both"/>
        <w:rPr>
          <w:b/>
          <w:bCs/>
          <w:i/>
          <w:iCs/>
          <w:color w:val="FF0000"/>
          <w:sz w:val="28"/>
          <w:szCs w:val="28"/>
          <w:lang w:val="en-US"/>
        </w:rPr>
      </w:pPr>
      <w:r w:rsidRPr="00AF2DF3">
        <w:rPr>
          <w:sz w:val="28"/>
          <w:lang w:val="en-US"/>
        </w:rPr>
        <w:t xml:space="preserve">20. </w:t>
      </w:r>
      <w:r w:rsidR="00A5773D" w:rsidRPr="00A5773D">
        <w:rPr>
          <w:sz w:val="28"/>
          <w:lang w:val="en-US"/>
        </w:rPr>
        <w:t xml:space="preserve">Timoshenko S. P. Vibration problems in engineering / S. P. Timoshenko, D. H. Young, </w:t>
      </w:r>
      <w:r w:rsidR="00A5773D" w:rsidRPr="00A5773D">
        <w:rPr>
          <w:sz w:val="28"/>
        </w:rPr>
        <w:t>К</w:t>
      </w:r>
      <w:r w:rsidR="00A5773D" w:rsidRPr="00A5773D">
        <w:rPr>
          <w:sz w:val="28"/>
          <w:lang w:val="en-US"/>
        </w:rPr>
        <w:t xml:space="preserve">. W. Weaver. - Moscow : Krom Publ, 2013. - 508 </w:t>
      </w:r>
      <w:r w:rsidR="00A5773D" w:rsidRPr="00A5773D">
        <w:rPr>
          <w:sz w:val="28"/>
        </w:rPr>
        <w:t>р</w:t>
      </w:r>
      <w:r w:rsidR="00A5773D" w:rsidRPr="00A5773D">
        <w:rPr>
          <w:sz w:val="28"/>
          <w:lang w:val="en-US"/>
        </w:rPr>
        <w:t xml:space="preserve">. - Direct text. </w:t>
      </w:r>
      <w:r w:rsidRPr="00AF2DF3">
        <w:rPr>
          <w:sz w:val="28"/>
          <w:lang w:val="en-US"/>
        </w:rPr>
        <w:t>(</w:t>
      </w:r>
      <w:r w:rsidRPr="00AF2DF3">
        <w:rPr>
          <w:b/>
          <w:bCs/>
          <w:i/>
          <w:iCs/>
          <w:color w:val="FF0000"/>
          <w:sz w:val="28"/>
          <w:szCs w:val="28"/>
        </w:rPr>
        <w:t>иностранная</w:t>
      </w:r>
      <w:r w:rsidRPr="00A5773D">
        <w:rPr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r w:rsidR="00A5773D">
        <w:rPr>
          <w:b/>
          <w:bCs/>
          <w:i/>
          <w:iCs/>
          <w:color w:val="FF0000"/>
          <w:sz w:val="28"/>
          <w:szCs w:val="28"/>
        </w:rPr>
        <w:t>книга</w:t>
      </w:r>
      <w:r w:rsidRPr="00A5773D">
        <w:rPr>
          <w:b/>
          <w:bCs/>
          <w:i/>
          <w:iCs/>
          <w:color w:val="FF0000"/>
          <w:sz w:val="28"/>
          <w:szCs w:val="28"/>
          <w:lang w:val="en-US"/>
        </w:rPr>
        <w:t>)</w:t>
      </w:r>
    </w:p>
    <w:p w:rsidR="002E2853" w:rsidRPr="00E473F8" w:rsidRDefault="00A5773D" w:rsidP="006751A2">
      <w:pPr>
        <w:tabs>
          <w:tab w:val="left" w:pos="993"/>
        </w:tabs>
        <w:ind w:firstLine="709"/>
        <w:jc w:val="both"/>
        <w:rPr>
          <w:sz w:val="28"/>
        </w:rPr>
      </w:pPr>
      <w:r w:rsidRPr="00A5773D">
        <w:rPr>
          <w:sz w:val="28"/>
          <w:lang w:val="en-US"/>
        </w:rPr>
        <w:t xml:space="preserve">21. Sergeev A. Considering the economical nature of investment agreement when deciding practical issues / A. Sergeev, T. Tereshchenko. - Direct text. // Pravo. – 2003. - № 7. - </w:t>
      </w:r>
      <w:r w:rsidRPr="00A5773D">
        <w:rPr>
          <w:sz w:val="28"/>
        </w:rPr>
        <w:t>Р</w:t>
      </w:r>
      <w:r w:rsidRPr="00A5773D">
        <w:rPr>
          <w:sz w:val="28"/>
          <w:lang w:val="en-US"/>
        </w:rPr>
        <w:t xml:space="preserve">. 219-223. </w:t>
      </w:r>
      <w:r w:rsidRPr="00AF2DF3">
        <w:rPr>
          <w:sz w:val="28"/>
          <w:lang w:val="en-US"/>
        </w:rPr>
        <w:t>(</w:t>
      </w:r>
      <w:r w:rsidR="00CE4115" w:rsidRPr="00AF2DF3">
        <w:rPr>
          <w:b/>
          <w:bCs/>
          <w:i/>
          <w:iCs/>
          <w:color w:val="FF0000"/>
          <w:sz w:val="28"/>
          <w:szCs w:val="28"/>
        </w:rPr>
        <w:t>Иностранная</w:t>
      </w:r>
      <w:r w:rsidRPr="00A5773D">
        <w:rPr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r w:rsidR="00CE4115">
        <w:rPr>
          <w:b/>
          <w:bCs/>
          <w:i/>
          <w:iCs/>
          <w:color w:val="FF0000"/>
          <w:sz w:val="28"/>
          <w:szCs w:val="28"/>
        </w:rPr>
        <w:t>с</w:t>
      </w:r>
      <w:r w:rsidRPr="00AF2DF3">
        <w:rPr>
          <w:b/>
          <w:bCs/>
          <w:i/>
          <w:iCs/>
          <w:color w:val="FF0000"/>
          <w:sz w:val="28"/>
          <w:szCs w:val="28"/>
        </w:rPr>
        <w:t>татья</w:t>
      </w:r>
      <w:r w:rsidRPr="00A5773D">
        <w:rPr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r w:rsidRPr="00AF2DF3">
        <w:rPr>
          <w:b/>
          <w:bCs/>
          <w:i/>
          <w:iCs/>
          <w:color w:val="FF0000"/>
          <w:sz w:val="28"/>
          <w:szCs w:val="28"/>
        </w:rPr>
        <w:t>из</w:t>
      </w:r>
      <w:r w:rsidRPr="00A5773D">
        <w:rPr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r w:rsidRPr="00AF2DF3">
        <w:rPr>
          <w:b/>
          <w:bCs/>
          <w:i/>
          <w:iCs/>
          <w:color w:val="FF0000"/>
          <w:sz w:val="28"/>
          <w:szCs w:val="28"/>
        </w:rPr>
        <w:t>журнала</w:t>
      </w:r>
      <w:r w:rsidRPr="00A5773D">
        <w:rPr>
          <w:b/>
          <w:bCs/>
          <w:i/>
          <w:iCs/>
          <w:color w:val="FF0000"/>
          <w:sz w:val="28"/>
          <w:szCs w:val="28"/>
          <w:lang w:val="en-US"/>
        </w:rPr>
        <w:t>)</w:t>
      </w:r>
    </w:p>
    <w:sectPr w:rsidR="002E2853" w:rsidRPr="00E473F8" w:rsidSect="00E800EC">
      <w:pgSz w:w="11906" w:h="16838"/>
      <w:pgMar w:top="1134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71" w:rsidRDefault="00C57A71">
      <w:r>
        <w:separator/>
      </w:r>
    </w:p>
  </w:endnote>
  <w:endnote w:type="continuationSeparator" w:id="0">
    <w:p w:rsidR="00C57A71" w:rsidRDefault="00C5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71" w:rsidRDefault="00C57A71">
      <w:r>
        <w:separator/>
      </w:r>
    </w:p>
  </w:footnote>
  <w:footnote w:type="continuationSeparator" w:id="0">
    <w:p w:rsidR="00C57A71" w:rsidRDefault="00C5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7"/>
    <w:lvl w:ilvl="0">
      <w:start w:val="1"/>
      <w:numFmt w:val="upperRoman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188D1058"/>
    <w:multiLevelType w:val="singleLevel"/>
    <w:tmpl w:val="85D0F7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0184470"/>
    <w:multiLevelType w:val="multilevel"/>
    <w:tmpl w:val="2B56DD9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3">
    <w:nsid w:val="3A7D1454"/>
    <w:multiLevelType w:val="hybridMultilevel"/>
    <w:tmpl w:val="589CF430"/>
    <w:lvl w:ilvl="0" w:tplc="FFFFFFFF">
      <w:start w:val="1"/>
      <w:numFmt w:val="decimal"/>
      <w:pStyle w:val="Reftext"/>
      <w:lvlText w:val="[%1]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4B7F9C"/>
    <w:multiLevelType w:val="hybridMultilevel"/>
    <w:tmpl w:val="B46643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3BA33F0"/>
    <w:multiLevelType w:val="hybridMultilevel"/>
    <w:tmpl w:val="A15CB290"/>
    <w:lvl w:ilvl="0" w:tplc="A99C7AE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ED"/>
    <w:rsid w:val="000009B6"/>
    <w:rsid w:val="0001346B"/>
    <w:rsid w:val="00013E5E"/>
    <w:rsid w:val="00015F03"/>
    <w:rsid w:val="00022D94"/>
    <w:rsid w:val="00023941"/>
    <w:rsid w:val="00026917"/>
    <w:rsid w:val="000269F5"/>
    <w:rsid w:val="00027443"/>
    <w:rsid w:val="0002758E"/>
    <w:rsid w:val="00034E14"/>
    <w:rsid w:val="000357A5"/>
    <w:rsid w:val="0003641C"/>
    <w:rsid w:val="00036AFF"/>
    <w:rsid w:val="00037071"/>
    <w:rsid w:val="000374FE"/>
    <w:rsid w:val="00040131"/>
    <w:rsid w:val="00041DC4"/>
    <w:rsid w:val="0004253C"/>
    <w:rsid w:val="00044CE7"/>
    <w:rsid w:val="00054B64"/>
    <w:rsid w:val="0005602A"/>
    <w:rsid w:val="0006344D"/>
    <w:rsid w:val="0007143D"/>
    <w:rsid w:val="00073B94"/>
    <w:rsid w:val="00085932"/>
    <w:rsid w:val="000869E1"/>
    <w:rsid w:val="0008780E"/>
    <w:rsid w:val="000A2103"/>
    <w:rsid w:val="000A279E"/>
    <w:rsid w:val="000A774A"/>
    <w:rsid w:val="000B4D41"/>
    <w:rsid w:val="000C3658"/>
    <w:rsid w:val="000C3678"/>
    <w:rsid w:val="000D0807"/>
    <w:rsid w:val="000D1108"/>
    <w:rsid w:val="000D16FC"/>
    <w:rsid w:val="000D3D3C"/>
    <w:rsid w:val="000D76E8"/>
    <w:rsid w:val="000E43C2"/>
    <w:rsid w:val="000E472D"/>
    <w:rsid w:val="000E4F04"/>
    <w:rsid w:val="000F2708"/>
    <w:rsid w:val="000F59D3"/>
    <w:rsid w:val="000F721C"/>
    <w:rsid w:val="00103871"/>
    <w:rsid w:val="00104203"/>
    <w:rsid w:val="00104C5F"/>
    <w:rsid w:val="00110ADC"/>
    <w:rsid w:val="001110E3"/>
    <w:rsid w:val="00115F4B"/>
    <w:rsid w:val="00123478"/>
    <w:rsid w:val="00124E26"/>
    <w:rsid w:val="001374E8"/>
    <w:rsid w:val="00144EBF"/>
    <w:rsid w:val="00154CF3"/>
    <w:rsid w:val="00155395"/>
    <w:rsid w:val="001567F2"/>
    <w:rsid w:val="00160095"/>
    <w:rsid w:val="00164D6C"/>
    <w:rsid w:val="0017185C"/>
    <w:rsid w:val="00172FE9"/>
    <w:rsid w:val="00173774"/>
    <w:rsid w:val="0018039E"/>
    <w:rsid w:val="001836E8"/>
    <w:rsid w:val="00193278"/>
    <w:rsid w:val="00193F3A"/>
    <w:rsid w:val="001B00C5"/>
    <w:rsid w:val="001B2AE3"/>
    <w:rsid w:val="001B5928"/>
    <w:rsid w:val="001B63E2"/>
    <w:rsid w:val="001C0325"/>
    <w:rsid w:val="001C204A"/>
    <w:rsid w:val="001C2C8D"/>
    <w:rsid w:val="001D26FF"/>
    <w:rsid w:val="001D5995"/>
    <w:rsid w:val="001D6071"/>
    <w:rsid w:val="001E1DA2"/>
    <w:rsid w:val="001E4487"/>
    <w:rsid w:val="001E4CFA"/>
    <w:rsid w:val="001E5A57"/>
    <w:rsid w:val="001E792E"/>
    <w:rsid w:val="001E7E68"/>
    <w:rsid w:val="001F0B95"/>
    <w:rsid w:val="001F4394"/>
    <w:rsid w:val="00200521"/>
    <w:rsid w:val="00200CD0"/>
    <w:rsid w:val="00202991"/>
    <w:rsid w:val="00204778"/>
    <w:rsid w:val="00207264"/>
    <w:rsid w:val="002078E8"/>
    <w:rsid w:val="002109E5"/>
    <w:rsid w:val="0021127C"/>
    <w:rsid w:val="002129F4"/>
    <w:rsid w:val="00214358"/>
    <w:rsid w:val="00216787"/>
    <w:rsid w:val="00216D10"/>
    <w:rsid w:val="00235249"/>
    <w:rsid w:val="00237D3F"/>
    <w:rsid w:val="00251BB7"/>
    <w:rsid w:val="0025617C"/>
    <w:rsid w:val="00262CDA"/>
    <w:rsid w:val="00263292"/>
    <w:rsid w:val="00263E8D"/>
    <w:rsid w:val="00264DF2"/>
    <w:rsid w:val="00265AFD"/>
    <w:rsid w:val="00266191"/>
    <w:rsid w:val="0027286A"/>
    <w:rsid w:val="0027434D"/>
    <w:rsid w:val="002749F7"/>
    <w:rsid w:val="00280DB6"/>
    <w:rsid w:val="0028313E"/>
    <w:rsid w:val="00283435"/>
    <w:rsid w:val="002907C6"/>
    <w:rsid w:val="002961FF"/>
    <w:rsid w:val="00296DE7"/>
    <w:rsid w:val="002A1200"/>
    <w:rsid w:val="002A2C83"/>
    <w:rsid w:val="002A37A4"/>
    <w:rsid w:val="002A6339"/>
    <w:rsid w:val="002B07CA"/>
    <w:rsid w:val="002B24F7"/>
    <w:rsid w:val="002B279A"/>
    <w:rsid w:val="002B355C"/>
    <w:rsid w:val="002B3720"/>
    <w:rsid w:val="002B4CA5"/>
    <w:rsid w:val="002B5E1C"/>
    <w:rsid w:val="002B6825"/>
    <w:rsid w:val="002C19C1"/>
    <w:rsid w:val="002C3B50"/>
    <w:rsid w:val="002C419F"/>
    <w:rsid w:val="002C4767"/>
    <w:rsid w:val="002C551E"/>
    <w:rsid w:val="002D2B76"/>
    <w:rsid w:val="002D6350"/>
    <w:rsid w:val="002D7435"/>
    <w:rsid w:val="002E17CE"/>
    <w:rsid w:val="002E1CE5"/>
    <w:rsid w:val="002E2853"/>
    <w:rsid w:val="002E3FEB"/>
    <w:rsid w:val="002E4FA6"/>
    <w:rsid w:val="002E5E3B"/>
    <w:rsid w:val="002F4799"/>
    <w:rsid w:val="002F6BD3"/>
    <w:rsid w:val="002F767F"/>
    <w:rsid w:val="0031074F"/>
    <w:rsid w:val="00313AB7"/>
    <w:rsid w:val="00315739"/>
    <w:rsid w:val="00320124"/>
    <w:rsid w:val="00325C41"/>
    <w:rsid w:val="003273EC"/>
    <w:rsid w:val="00330279"/>
    <w:rsid w:val="00331A29"/>
    <w:rsid w:val="00335CBA"/>
    <w:rsid w:val="003370E6"/>
    <w:rsid w:val="00343ACF"/>
    <w:rsid w:val="0034711B"/>
    <w:rsid w:val="00352F2C"/>
    <w:rsid w:val="003545CA"/>
    <w:rsid w:val="00364D0C"/>
    <w:rsid w:val="00375AEA"/>
    <w:rsid w:val="0038159E"/>
    <w:rsid w:val="00381F95"/>
    <w:rsid w:val="003832E3"/>
    <w:rsid w:val="003846E9"/>
    <w:rsid w:val="00390CCF"/>
    <w:rsid w:val="00391019"/>
    <w:rsid w:val="003B0CAE"/>
    <w:rsid w:val="003B159B"/>
    <w:rsid w:val="003B23A7"/>
    <w:rsid w:val="003B6234"/>
    <w:rsid w:val="003B7053"/>
    <w:rsid w:val="003C1026"/>
    <w:rsid w:val="003C45AD"/>
    <w:rsid w:val="003C5987"/>
    <w:rsid w:val="003C74DE"/>
    <w:rsid w:val="003D7D85"/>
    <w:rsid w:val="003E1D81"/>
    <w:rsid w:val="003E380C"/>
    <w:rsid w:val="003E63AE"/>
    <w:rsid w:val="003E6657"/>
    <w:rsid w:val="003E72AC"/>
    <w:rsid w:val="003F4049"/>
    <w:rsid w:val="003F617E"/>
    <w:rsid w:val="003F633B"/>
    <w:rsid w:val="00400BF7"/>
    <w:rsid w:val="00402519"/>
    <w:rsid w:val="00405430"/>
    <w:rsid w:val="004058D8"/>
    <w:rsid w:val="00407443"/>
    <w:rsid w:val="00412EA7"/>
    <w:rsid w:val="00413464"/>
    <w:rsid w:val="00413B03"/>
    <w:rsid w:val="00413D0D"/>
    <w:rsid w:val="0041508C"/>
    <w:rsid w:val="00415D06"/>
    <w:rsid w:val="004171F6"/>
    <w:rsid w:val="00426D7E"/>
    <w:rsid w:val="00430529"/>
    <w:rsid w:val="00441844"/>
    <w:rsid w:val="00441E06"/>
    <w:rsid w:val="004421E9"/>
    <w:rsid w:val="0044440A"/>
    <w:rsid w:val="00446310"/>
    <w:rsid w:val="00451114"/>
    <w:rsid w:val="00460C5E"/>
    <w:rsid w:val="00461E85"/>
    <w:rsid w:val="004631CD"/>
    <w:rsid w:val="00464454"/>
    <w:rsid w:val="0046669C"/>
    <w:rsid w:val="004672A5"/>
    <w:rsid w:val="00471ADF"/>
    <w:rsid w:val="00472C9A"/>
    <w:rsid w:val="004737D6"/>
    <w:rsid w:val="00473DDB"/>
    <w:rsid w:val="00474F5C"/>
    <w:rsid w:val="00475E0D"/>
    <w:rsid w:val="004772C1"/>
    <w:rsid w:val="00481F4D"/>
    <w:rsid w:val="00486A43"/>
    <w:rsid w:val="00493B33"/>
    <w:rsid w:val="0049525F"/>
    <w:rsid w:val="00496630"/>
    <w:rsid w:val="00496759"/>
    <w:rsid w:val="00496A36"/>
    <w:rsid w:val="004A2C0D"/>
    <w:rsid w:val="004A7A7A"/>
    <w:rsid w:val="004B1209"/>
    <w:rsid w:val="004B29CE"/>
    <w:rsid w:val="004B6397"/>
    <w:rsid w:val="004C7C7B"/>
    <w:rsid w:val="004C7EDD"/>
    <w:rsid w:val="004D0C22"/>
    <w:rsid w:val="004D5C94"/>
    <w:rsid w:val="004E2B00"/>
    <w:rsid w:val="004E36A4"/>
    <w:rsid w:val="004E4CE3"/>
    <w:rsid w:val="004E7B10"/>
    <w:rsid w:val="004F0134"/>
    <w:rsid w:val="004F32BA"/>
    <w:rsid w:val="004F6CD3"/>
    <w:rsid w:val="0051077E"/>
    <w:rsid w:val="00511CE8"/>
    <w:rsid w:val="00512ED6"/>
    <w:rsid w:val="005133B1"/>
    <w:rsid w:val="00516A46"/>
    <w:rsid w:val="00517ABC"/>
    <w:rsid w:val="00520149"/>
    <w:rsid w:val="00521FD6"/>
    <w:rsid w:val="00522779"/>
    <w:rsid w:val="00524C05"/>
    <w:rsid w:val="00527498"/>
    <w:rsid w:val="00531A6B"/>
    <w:rsid w:val="005365D8"/>
    <w:rsid w:val="00536CEF"/>
    <w:rsid w:val="00546492"/>
    <w:rsid w:val="005465C6"/>
    <w:rsid w:val="00546F87"/>
    <w:rsid w:val="00547546"/>
    <w:rsid w:val="00554A0A"/>
    <w:rsid w:val="00555B6A"/>
    <w:rsid w:val="0056538B"/>
    <w:rsid w:val="00575385"/>
    <w:rsid w:val="005775E9"/>
    <w:rsid w:val="00581FF1"/>
    <w:rsid w:val="0058224E"/>
    <w:rsid w:val="0058476C"/>
    <w:rsid w:val="00590AB7"/>
    <w:rsid w:val="00594568"/>
    <w:rsid w:val="00595CCD"/>
    <w:rsid w:val="00596E0E"/>
    <w:rsid w:val="005A503A"/>
    <w:rsid w:val="005A7238"/>
    <w:rsid w:val="005B07BA"/>
    <w:rsid w:val="005B0E10"/>
    <w:rsid w:val="005B2994"/>
    <w:rsid w:val="005B5F9E"/>
    <w:rsid w:val="005C018B"/>
    <w:rsid w:val="005C0787"/>
    <w:rsid w:val="005C2BB2"/>
    <w:rsid w:val="005D0D7D"/>
    <w:rsid w:val="005D3AE5"/>
    <w:rsid w:val="005D4219"/>
    <w:rsid w:val="005E13D2"/>
    <w:rsid w:val="005E1513"/>
    <w:rsid w:val="005E50C0"/>
    <w:rsid w:val="005E57A2"/>
    <w:rsid w:val="005E6828"/>
    <w:rsid w:val="005E698C"/>
    <w:rsid w:val="005E7D14"/>
    <w:rsid w:val="005F103D"/>
    <w:rsid w:val="005F16AA"/>
    <w:rsid w:val="005F3934"/>
    <w:rsid w:val="006013C2"/>
    <w:rsid w:val="0060265B"/>
    <w:rsid w:val="00605459"/>
    <w:rsid w:val="00611F89"/>
    <w:rsid w:val="006146AB"/>
    <w:rsid w:val="00614CE7"/>
    <w:rsid w:val="006154C6"/>
    <w:rsid w:val="0062053B"/>
    <w:rsid w:val="0062225D"/>
    <w:rsid w:val="006243A9"/>
    <w:rsid w:val="00624DED"/>
    <w:rsid w:val="00624FE6"/>
    <w:rsid w:val="00636618"/>
    <w:rsid w:val="00640E94"/>
    <w:rsid w:val="00643E80"/>
    <w:rsid w:val="006467FB"/>
    <w:rsid w:val="00651EAD"/>
    <w:rsid w:val="00653291"/>
    <w:rsid w:val="006545E6"/>
    <w:rsid w:val="00660699"/>
    <w:rsid w:val="006717B8"/>
    <w:rsid w:val="00674EA8"/>
    <w:rsid w:val="006751A2"/>
    <w:rsid w:val="0067754D"/>
    <w:rsid w:val="006805E9"/>
    <w:rsid w:val="00685E09"/>
    <w:rsid w:val="00686833"/>
    <w:rsid w:val="006876F6"/>
    <w:rsid w:val="00690A57"/>
    <w:rsid w:val="00691DB9"/>
    <w:rsid w:val="0069294D"/>
    <w:rsid w:val="00696773"/>
    <w:rsid w:val="00696F71"/>
    <w:rsid w:val="006A1741"/>
    <w:rsid w:val="006A5E8A"/>
    <w:rsid w:val="006B7977"/>
    <w:rsid w:val="006C01AB"/>
    <w:rsid w:val="006C0E1B"/>
    <w:rsid w:val="006C16B7"/>
    <w:rsid w:val="006C343F"/>
    <w:rsid w:val="006C3746"/>
    <w:rsid w:val="006C55D5"/>
    <w:rsid w:val="006D096D"/>
    <w:rsid w:val="006D164F"/>
    <w:rsid w:val="006E1E96"/>
    <w:rsid w:val="006E3F59"/>
    <w:rsid w:val="006E5A6A"/>
    <w:rsid w:val="006E6166"/>
    <w:rsid w:val="006E6420"/>
    <w:rsid w:val="006E6740"/>
    <w:rsid w:val="006F4F90"/>
    <w:rsid w:val="006F6BE3"/>
    <w:rsid w:val="007003C5"/>
    <w:rsid w:val="00702308"/>
    <w:rsid w:val="0070306E"/>
    <w:rsid w:val="0070380C"/>
    <w:rsid w:val="007065DE"/>
    <w:rsid w:val="00711659"/>
    <w:rsid w:val="00711C89"/>
    <w:rsid w:val="007136C4"/>
    <w:rsid w:val="00715685"/>
    <w:rsid w:val="00720550"/>
    <w:rsid w:val="00720595"/>
    <w:rsid w:val="00731BE4"/>
    <w:rsid w:val="00733609"/>
    <w:rsid w:val="00734706"/>
    <w:rsid w:val="00736A3B"/>
    <w:rsid w:val="0074045F"/>
    <w:rsid w:val="007457D1"/>
    <w:rsid w:val="00763DB8"/>
    <w:rsid w:val="00766C61"/>
    <w:rsid w:val="0077013F"/>
    <w:rsid w:val="007717BC"/>
    <w:rsid w:val="00771FA0"/>
    <w:rsid w:val="0077344B"/>
    <w:rsid w:val="0078153A"/>
    <w:rsid w:val="007914CC"/>
    <w:rsid w:val="00791DF1"/>
    <w:rsid w:val="007A499F"/>
    <w:rsid w:val="007A6C8A"/>
    <w:rsid w:val="007B02DF"/>
    <w:rsid w:val="007B16E5"/>
    <w:rsid w:val="007B263F"/>
    <w:rsid w:val="007B5CC9"/>
    <w:rsid w:val="007B7728"/>
    <w:rsid w:val="007B7C2B"/>
    <w:rsid w:val="007C6BBA"/>
    <w:rsid w:val="007C77DB"/>
    <w:rsid w:val="007D26CE"/>
    <w:rsid w:val="007D429B"/>
    <w:rsid w:val="007D5F75"/>
    <w:rsid w:val="007D6B0D"/>
    <w:rsid w:val="007E2ABD"/>
    <w:rsid w:val="007E53C7"/>
    <w:rsid w:val="007E55EB"/>
    <w:rsid w:val="007F0056"/>
    <w:rsid w:val="007F6204"/>
    <w:rsid w:val="007F7004"/>
    <w:rsid w:val="007F7CBB"/>
    <w:rsid w:val="00801DA0"/>
    <w:rsid w:val="00804FDD"/>
    <w:rsid w:val="00805734"/>
    <w:rsid w:val="0081042C"/>
    <w:rsid w:val="00810D2F"/>
    <w:rsid w:val="00814FD0"/>
    <w:rsid w:val="00823DE1"/>
    <w:rsid w:val="008345FE"/>
    <w:rsid w:val="00837E23"/>
    <w:rsid w:val="00842B84"/>
    <w:rsid w:val="008435FC"/>
    <w:rsid w:val="008479E3"/>
    <w:rsid w:val="00853832"/>
    <w:rsid w:val="00860BFA"/>
    <w:rsid w:val="008613EE"/>
    <w:rsid w:val="0086215E"/>
    <w:rsid w:val="00862D24"/>
    <w:rsid w:val="008643F8"/>
    <w:rsid w:val="0086452B"/>
    <w:rsid w:val="00864AC3"/>
    <w:rsid w:val="008656A0"/>
    <w:rsid w:val="0087009A"/>
    <w:rsid w:val="00877CFF"/>
    <w:rsid w:val="0088236E"/>
    <w:rsid w:val="00893A95"/>
    <w:rsid w:val="008A0788"/>
    <w:rsid w:val="008B1131"/>
    <w:rsid w:val="008B5E35"/>
    <w:rsid w:val="008B64EF"/>
    <w:rsid w:val="008C04EC"/>
    <w:rsid w:val="008C0F20"/>
    <w:rsid w:val="008C2101"/>
    <w:rsid w:val="008D119A"/>
    <w:rsid w:val="008E07D3"/>
    <w:rsid w:val="008E0BA5"/>
    <w:rsid w:val="008E4B91"/>
    <w:rsid w:val="008F437D"/>
    <w:rsid w:val="008F5EC0"/>
    <w:rsid w:val="009039FF"/>
    <w:rsid w:val="009054DA"/>
    <w:rsid w:val="009226EF"/>
    <w:rsid w:val="00923BF2"/>
    <w:rsid w:val="00933B01"/>
    <w:rsid w:val="009378E8"/>
    <w:rsid w:val="00940CDD"/>
    <w:rsid w:val="009420AC"/>
    <w:rsid w:val="009423B9"/>
    <w:rsid w:val="009517AF"/>
    <w:rsid w:val="00955BC2"/>
    <w:rsid w:val="0095791D"/>
    <w:rsid w:val="009602C9"/>
    <w:rsid w:val="00961BDB"/>
    <w:rsid w:val="009656C2"/>
    <w:rsid w:val="00967A50"/>
    <w:rsid w:val="009709A4"/>
    <w:rsid w:val="00970D40"/>
    <w:rsid w:val="009729C0"/>
    <w:rsid w:val="00974161"/>
    <w:rsid w:val="009819EE"/>
    <w:rsid w:val="0098285C"/>
    <w:rsid w:val="00984AC1"/>
    <w:rsid w:val="0098532C"/>
    <w:rsid w:val="009947A0"/>
    <w:rsid w:val="009A0617"/>
    <w:rsid w:val="009A3A26"/>
    <w:rsid w:val="009A4F5F"/>
    <w:rsid w:val="009A54C7"/>
    <w:rsid w:val="009A6F71"/>
    <w:rsid w:val="009B216C"/>
    <w:rsid w:val="009B6E50"/>
    <w:rsid w:val="009C02A7"/>
    <w:rsid w:val="009C300B"/>
    <w:rsid w:val="009D2967"/>
    <w:rsid w:val="009D69E5"/>
    <w:rsid w:val="009E2F52"/>
    <w:rsid w:val="009E4FBB"/>
    <w:rsid w:val="009E5DCE"/>
    <w:rsid w:val="009F1184"/>
    <w:rsid w:val="009F48F3"/>
    <w:rsid w:val="009F56D8"/>
    <w:rsid w:val="00A007C0"/>
    <w:rsid w:val="00A02557"/>
    <w:rsid w:val="00A02A22"/>
    <w:rsid w:val="00A06282"/>
    <w:rsid w:val="00A069AD"/>
    <w:rsid w:val="00A07A2A"/>
    <w:rsid w:val="00A07FA6"/>
    <w:rsid w:val="00A106E8"/>
    <w:rsid w:val="00A12D34"/>
    <w:rsid w:val="00A1460B"/>
    <w:rsid w:val="00A17C89"/>
    <w:rsid w:val="00A2315A"/>
    <w:rsid w:val="00A31056"/>
    <w:rsid w:val="00A31944"/>
    <w:rsid w:val="00A3251E"/>
    <w:rsid w:val="00A36FC9"/>
    <w:rsid w:val="00A41FF6"/>
    <w:rsid w:val="00A422B3"/>
    <w:rsid w:val="00A54AF3"/>
    <w:rsid w:val="00A5773D"/>
    <w:rsid w:val="00A64C8B"/>
    <w:rsid w:val="00A712FA"/>
    <w:rsid w:val="00A71650"/>
    <w:rsid w:val="00A75FA8"/>
    <w:rsid w:val="00A77687"/>
    <w:rsid w:val="00A8014B"/>
    <w:rsid w:val="00A80AED"/>
    <w:rsid w:val="00A90399"/>
    <w:rsid w:val="00A90E24"/>
    <w:rsid w:val="00A91DDA"/>
    <w:rsid w:val="00A92A60"/>
    <w:rsid w:val="00A9594E"/>
    <w:rsid w:val="00A95EB8"/>
    <w:rsid w:val="00A96B6A"/>
    <w:rsid w:val="00AA03C8"/>
    <w:rsid w:val="00AA0F2B"/>
    <w:rsid w:val="00AA39EC"/>
    <w:rsid w:val="00AA67B9"/>
    <w:rsid w:val="00AA75A7"/>
    <w:rsid w:val="00AB1C48"/>
    <w:rsid w:val="00AB4788"/>
    <w:rsid w:val="00AC013F"/>
    <w:rsid w:val="00AC1497"/>
    <w:rsid w:val="00AC3C31"/>
    <w:rsid w:val="00AD12EA"/>
    <w:rsid w:val="00AD1B59"/>
    <w:rsid w:val="00AD5CCF"/>
    <w:rsid w:val="00AE04AD"/>
    <w:rsid w:val="00AE4DB2"/>
    <w:rsid w:val="00AE552D"/>
    <w:rsid w:val="00AE599C"/>
    <w:rsid w:val="00AF2DF3"/>
    <w:rsid w:val="00AF350F"/>
    <w:rsid w:val="00AF626A"/>
    <w:rsid w:val="00B05E74"/>
    <w:rsid w:val="00B07597"/>
    <w:rsid w:val="00B103B1"/>
    <w:rsid w:val="00B10E94"/>
    <w:rsid w:val="00B15B6C"/>
    <w:rsid w:val="00B202E1"/>
    <w:rsid w:val="00B3478E"/>
    <w:rsid w:val="00B34B5A"/>
    <w:rsid w:val="00B34BEA"/>
    <w:rsid w:val="00B376F8"/>
    <w:rsid w:val="00B4634E"/>
    <w:rsid w:val="00B56B28"/>
    <w:rsid w:val="00B56BE3"/>
    <w:rsid w:val="00B56CB4"/>
    <w:rsid w:val="00B6057B"/>
    <w:rsid w:val="00B669AF"/>
    <w:rsid w:val="00B6740E"/>
    <w:rsid w:val="00B737AD"/>
    <w:rsid w:val="00B806EC"/>
    <w:rsid w:val="00B818F2"/>
    <w:rsid w:val="00B85D92"/>
    <w:rsid w:val="00B86315"/>
    <w:rsid w:val="00B90ECB"/>
    <w:rsid w:val="00B91209"/>
    <w:rsid w:val="00B9692D"/>
    <w:rsid w:val="00B96F06"/>
    <w:rsid w:val="00BA243C"/>
    <w:rsid w:val="00BA24A4"/>
    <w:rsid w:val="00BA52F0"/>
    <w:rsid w:val="00BB0A72"/>
    <w:rsid w:val="00BC1118"/>
    <w:rsid w:val="00BC1DFE"/>
    <w:rsid w:val="00BC3D1E"/>
    <w:rsid w:val="00BC6CBF"/>
    <w:rsid w:val="00BE01EE"/>
    <w:rsid w:val="00BE1F49"/>
    <w:rsid w:val="00BE5102"/>
    <w:rsid w:val="00BF53D3"/>
    <w:rsid w:val="00BF5521"/>
    <w:rsid w:val="00BF755F"/>
    <w:rsid w:val="00C001B8"/>
    <w:rsid w:val="00C0196B"/>
    <w:rsid w:val="00C06D15"/>
    <w:rsid w:val="00C07B4F"/>
    <w:rsid w:val="00C13EB4"/>
    <w:rsid w:val="00C16ACC"/>
    <w:rsid w:val="00C203FB"/>
    <w:rsid w:val="00C206F6"/>
    <w:rsid w:val="00C27C4C"/>
    <w:rsid w:val="00C3007D"/>
    <w:rsid w:val="00C3752E"/>
    <w:rsid w:val="00C458F5"/>
    <w:rsid w:val="00C45A9F"/>
    <w:rsid w:val="00C54B1F"/>
    <w:rsid w:val="00C57A71"/>
    <w:rsid w:val="00C63E2F"/>
    <w:rsid w:val="00C6464A"/>
    <w:rsid w:val="00C71CC8"/>
    <w:rsid w:val="00C72AEC"/>
    <w:rsid w:val="00C769B2"/>
    <w:rsid w:val="00C81963"/>
    <w:rsid w:val="00C8272C"/>
    <w:rsid w:val="00C82811"/>
    <w:rsid w:val="00C868FE"/>
    <w:rsid w:val="00C91FF3"/>
    <w:rsid w:val="00C96099"/>
    <w:rsid w:val="00C975D7"/>
    <w:rsid w:val="00CA127D"/>
    <w:rsid w:val="00CA3492"/>
    <w:rsid w:val="00CA7C4A"/>
    <w:rsid w:val="00CB3862"/>
    <w:rsid w:val="00CC0D5B"/>
    <w:rsid w:val="00CC11A7"/>
    <w:rsid w:val="00CC3AD2"/>
    <w:rsid w:val="00CC46A2"/>
    <w:rsid w:val="00CC5640"/>
    <w:rsid w:val="00CD1164"/>
    <w:rsid w:val="00CD37B0"/>
    <w:rsid w:val="00CD7F36"/>
    <w:rsid w:val="00CE3202"/>
    <w:rsid w:val="00CE4115"/>
    <w:rsid w:val="00CE4AAA"/>
    <w:rsid w:val="00CE555C"/>
    <w:rsid w:val="00CE5EF1"/>
    <w:rsid w:val="00CF01C8"/>
    <w:rsid w:val="00CF073E"/>
    <w:rsid w:val="00D058F0"/>
    <w:rsid w:val="00D25B08"/>
    <w:rsid w:val="00D34905"/>
    <w:rsid w:val="00D447AC"/>
    <w:rsid w:val="00D46A91"/>
    <w:rsid w:val="00D51C2F"/>
    <w:rsid w:val="00D53BD2"/>
    <w:rsid w:val="00D54961"/>
    <w:rsid w:val="00D569B9"/>
    <w:rsid w:val="00D57BED"/>
    <w:rsid w:val="00D64193"/>
    <w:rsid w:val="00D66C6F"/>
    <w:rsid w:val="00D7295C"/>
    <w:rsid w:val="00D74862"/>
    <w:rsid w:val="00D75EF1"/>
    <w:rsid w:val="00D77224"/>
    <w:rsid w:val="00D809BE"/>
    <w:rsid w:val="00D82D18"/>
    <w:rsid w:val="00D8495B"/>
    <w:rsid w:val="00D87635"/>
    <w:rsid w:val="00D90178"/>
    <w:rsid w:val="00D91341"/>
    <w:rsid w:val="00D91FB2"/>
    <w:rsid w:val="00D924C6"/>
    <w:rsid w:val="00D944A1"/>
    <w:rsid w:val="00D94B22"/>
    <w:rsid w:val="00D97572"/>
    <w:rsid w:val="00DA3822"/>
    <w:rsid w:val="00DA5167"/>
    <w:rsid w:val="00DA581A"/>
    <w:rsid w:val="00DA6DF6"/>
    <w:rsid w:val="00DB0C0A"/>
    <w:rsid w:val="00DC0D89"/>
    <w:rsid w:val="00DC2538"/>
    <w:rsid w:val="00DD1484"/>
    <w:rsid w:val="00DD45B3"/>
    <w:rsid w:val="00DE2518"/>
    <w:rsid w:val="00DE26CD"/>
    <w:rsid w:val="00DE2D3E"/>
    <w:rsid w:val="00DE32D2"/>
    <w:rsid w:val="00DE3FEA"/>
    <w:rsid w:val="00DE4585"/>
    <w:rsid w:val="00DE7D77"/>
    <w:rsid w:val="00DF01EE"/>
    <w:rsid w:val="00DF6BFE"/>
    <w:rsid w:val="00DF75A1"/>
    <w:rsid w:val="00DF7F13"/>
    <w:rsid w:val="00E015D7"/>
    <w:rsid w:val="00E04221"/>
    <w:rsid w:val="00E076D5"/>
    <w:rsid w:val="00E1062C"/>
    <w:rsid w:val="00E150F8"/>
    <w:rsid w:val="00E20F24"/>
    <w:rsid w:val="00E210A0"/>
    <w:rsid w:val="00E23703"/>
    <w:rsid w:val="00E237BD"/>
    <w:rsid w:val="00E25EB8"/>
    <w:rsid w:val="00E35BA2"/>
    <w:rsid w:val="00E379B6"/>
    <w:rsid w:val="00E401D7"/>
    <w:rsid w:val="00E40EB9"/>
    <w:rsid w:val="00E41AEC"/>
    <w:rsid w:val="00E449C4"/>
    <w:rsid w:val="00E473F8"/>
    <w:rsid w:val="00E52F9B"/>
    <w:rsid w:val="00E57071"/>
    <w:rsid w:val="00E65E9B"/>
    <w:rsid w:val="00E67E78"/>
    <w:rsid w:val="00E74A6B"/>
    <w:rsid w:val="00E75E55"/>
    <w:rsid w:val="00E800EC"/>
    <w:rsid w:val="00E8012D"/>
    <w:rsid w:val="00E84BB7"/>
    <w:rsid w:val="00E90058"/>
    <w:rsid w:val="00E91007"/>
    <w:rsid w:val="00E94217"/>
    <w:rsid w:val="00E956C0"/>
    <w:rsid w:val="00E97D71"/>
    <w:rsid w:val="00EA0BBD"/>
    <w:rsid w:val="00EA620B"/>
    <w:rsid w:val="00EA7454"/>
    <w:rsid w:val="00EB32E0"/>
    <w:rsid w:val="00EB4052"/>
    <w:rsid w:val="00EB4921"/>
    <w:rsid w:val="00EB5351"/>
    <w:rsid w:val="00EC1120"/>
    <w:rsid w:val="00EC20B9"/>
    <w:rsid w:val="00EC2F8E"/>
    <w:rsid w:val="00EC7F85"/>
    <w:rsid w:val="00ED03A8"/>
    <w:rsid w:val="00ED0CC4"/>
    <w:rsid w:val="00ED6FF5"/>
    <w:rsid w:val="00EF1A2D"/>
    <w:rsid w:val="00EF2D13"/>
    <w:rsid w:val="00EF569B"/>
    <w:rsid w:val="00EF667F"/>
    <w:rsid w:val="00EF728D"/>
    <w:rsid w:val="00F05A02"/>
    <w:rsid w:val="00F12384"/>
    <w:rsid w:val="00F12FDC"/>
    <w:rsid w:val="00F142ED"/>
    <w:rsid w:val="00F15DAF"/>
    <w:rsid w:val="00F1624D"/>
    <w:rsid w:val="00F20ED7"/>
    <w:rsid w:val="00F21E17"/>
    <w:rsid w:val="00F23346"/>
    <w:rsid w:val="00F24A20"/>
    <w:rsid w:val="00F24F08"/>
    <w:rsid w:val="00F326ED"/>
    <w:rsid w:val="00F366BF"/>
    <w:rsid w:val="00F41A5A"/>
    <w:rsid w:val="00F43924"/>
    <w:rsid w:val="00F43FAC"/>
    <w:rsid w:val="00F5376E"/>
    <w:rsid w:val="00F65024"/>
    <w:rsid w:val="00F7502A"/>
    <w:rsid w:val="00F75A87"/>
    <w:rsid w:val="00F771E7"/>
    <w:rsid w:val="00F81AE9"/>
    <w:rsid w:val="00F826C5"/>
    <w:rsid w:val="00F82F20"/>
    <w:rsid w:val="00F83550"/>
    <w:rsid w:val="00F84BD2"/>
    <w:rsid w:val="00F948C5"/>
    <w:rsid w:val="00F96FEA"/>
    <w:rsid w:val="00FA2C40"/>
    <w:rsid w:val="00FA420A"/>
    <w:rsid w:val="00FA49E8"/>
    <w:rsid w:val="00FB12D9"/>
    <w:rsid w:val="00FC3CBA"/>
    <w:rsid w:val="00FC5097"/>
    <w:rsid w:val="00FC57DB"/>
    <w:rsid w:val="00FC7E8E"/>
    <w:rsid w:val="00FD03E9"/>
    <w:rsid w:val="00FD7BFB"/>
    <w:rsid w:val="00FE4DDC"/>
    <w:rsid w:val="00FE661C"/>
    <w:rsid w:val="00FE66CD"/>
    <w:rsid w:val="00FF0806"/>
    <w:rsid w:val="00FF1279"/>
    <w:rsid w:val="00FF1AB2"/>
    <w:rsid w:val="00FF5878"/>
    <w:rsid w:val="00FF5F5D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DA03E-6567-45EB-A080-AA947369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5A6A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rsid w:val="00614CE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1">
    <w:name w:val="heading 2"/>
    <w:basedOn w:val="a0"/>
    <w:next w:val="a0"/>
    <w:qFormat/>
    <w:rsid w:val="002109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"/>
    <w:basedOn w:val="a0"/>
    <w:next w:val="a0"/>
    <w:link w:val="30"/>
    <w:qFormat/>
    <w:rsid w:val="00A90E24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859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039F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5">
    <w:name w:val="Style15"/>
    <w:basedOn w:val="a0"/>
    <w:rsid w:val="00390CCF"/>
    <w:pPr>
      <w:spacing w:line="270" w:lineRule="exact"/>
      <w:ind w:firstLine="475"/>
      <w:jc w:val="both"/>
    </w:pPr>
    <w:rPr>
      <w:rFonts w:ascii="Arial" w:hAnsi="Arial"/>
      <w:sz w:val="24"/>
      <w:szCs w:val="24"/>
    </w:rPr>
  </w:style>
  <w:style w:type="character" w:customStyle="1" w:styleId="FontStyle33">
    <w:name w:val="Font Style33"/>
    <w:rsid w:val="00390CCF"/>
    <w:rPr>
      <w:rFonts w:ascii="Arial" w:hAnsi="Arial" w:cs="Arial"/>
      <w:sz w:val="18"/>
      <w:szCs w:val="18"/>
    </w:rPr>
  </w:style>
  <w:style w:type="paragraph" w:customStyle="1" w:styleId="Style9">
    <w:name w:val="Style9"/>
    <w:basedOn w:val="a0"/>
    <w:rsid w:val="00390CCF"/>
    <w:pPr>
      <w:spacing w:line="262" w:lineRule="exact"/>
      <w:ind w:firstLine="374"/>
      <w:jc w:val="both"/>
    </w:pPr>
    <w:rPr>
      <w:rFonts w:ascii="Arial" w:hAnsi="Arial"/>
      <w:sz w:val="24"/>
      <w:szCs w:val="24"/>
    </w:rPr>
  </w:style>
  <w:style w:type="character" w:styleId="a4">
    <w:name w:val="Hyperlink"/>
    <w:uiPriority w:val="99"/>
    <w:rsid w:val="00ED6FF5"/>
    <w:rPr>
      <w:color w:val="0000FF"/>
      <w:u w:val="single"/>
    </w:rPr>
  </w:style>
  <w:style w:type="paragraph" w:customStyle="1" w:styleId="22">
    <w:name w:val="Название2"/>
    <w:basedOn w:val="a0"/>
    <w:next w:val="a5"/>
    <w:rsid w:val="00771FA0"/>
    <w:pPr>
      <w:widowControl/>
      <w:suppressAutoHyphens/>
      <w:autoSpaceDE/>
      <w:autoSpaceDN/>
      <w:adjustRightInd/>
      <w:spacing w:line="360" w:lineRule="auto"/>
      <w:jc w:val="center"/>
    </w:pPr>
    <w:rPr>
      <w:sz w:val="28"/>
      <w:lang w:eastAsia="ar-SA"/>
    </w:rPr>
  </w:style>
  <w:style w:type="paragraph" w:customStyle="1" w:styleId="-">
    <w:name w:val="-Текст"/>
    <w:basedOn w:val="a6"/>
    <w:rsid w:val="00771FA0"/>
    <w:pPr>
      <w:widowControl/>
      <w:suppressAutoHyphens/>
      <w:autoSpaceDE/>
      <w:autoSpaceDN/>
      <w:adjustRightInd/>
      <w:ind w:left="0" w:firstLine="539"/>
    </w:pPr>
    <w:rPr>
      <w:rFonts w:ascii="Courier New" w:hAnsi="Courier New"/>
      <w:sz w:val="24"/>
      <w:lang w:eastAsia="ar-SA"/>
    </w:rPr>
  </w:style>
  <w:style w:type="table" w:styleId="a7">
    <w:name w:val="Table Grid"/>
    <w:basedOn w:val="a2"/>
    <w:rsid w:val="00771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qFormat/>
    <w:rsid w:val="00771FA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6">
    <w:name w:val="Body Text Indent"/>
    <w:basedOn w:val="a0"/>
    <w:rsid w:val="00771FA0"/>
    <w:pPr>
      <w:spacing w:after="120"/>
      <w:ind w:left="283"/>
    </w:pPr>
  </w:style>
  <w:style w:type="paragraph" w:styleId="a8">
    <w:name w:val="Body Text"/>
    <w:basedOn w:val="a0"/>
    <w:rsid w:val="00771FA0"/>
    <w:pPr>
      <w:spacing w:after="120"/>
    </w:pPr>
  </w:style>
  <w:style w:type="paragraph" w:styleId="31">
    <w:name w:val="Body Text Indent 3"/>
    <w:basedOn w:val="a0"/>
    <w:rsid w:val="00771FA0"/>
    <w:pPr>
      <w:spacing w:after="120"/>
      <w:ind w:left="283"/>
    </w:pPr>
    <w:rPr>
      <w:sz w:val="16"/>
      <w:szCs w:val="16"/>
    </w:rPr>
  </w:style>
  <w:style w:type="paragraph" w:styleId="a9">
    <w:name w:val="Block Text"/>
    <w:basedOn w:val="a0"/>
    <w:rsid w:val="00771FA0"/>
    <w:pPr>
      <w:widowControl/>
      <w:autoSpaceDE/>
      <w:autoSpaceDN/>
      <w:adjustRightInd/>
      <w:ind w:left="-540" w:right="-365" w:firstLine="540"/>
    </w:pPr>
    <w:rPr>
      <w:sz w:val="36"/>
      <w:szCs w:val="24"/>
    </w:rPr>
  </w:style>
  <w:style w:type="paragraph" w:styleId="aa">
    <w:name w:val="Normal (Web)"/>
    <w:basedOn w:val="a0"/>
    <w:uiPriority w:val="99"/>
    <w:rsid w:val="00771FA0"/>
    <w:pPr>
      <w:widowControl/>
      <w:autoSpaceDE/>
      <w:autoSpaceDN/>
      <w:adjustRightInd/>
      <w:spacing w:before="100" w:beforeAutospacing="1" w:after="100" w:afterAutospacing="1"/>
    </w:pPr>
    <w:rPr>
      <w:color w:val="0F0F0F"/>
      <w:sz w:val="24"/>
      <w:szCs w:val="24"/>
    </w:rPr>
  </w:style>
  <w:style w:type="paragraph" w:styleId="ab">
    <w:name w:val="Title"/>
    <w:aliases w:val="Title,Название1"/>
    <w:basedOn w:val="a0"/>
    <w:link w:val="ac"/>
    <w:qFormat/>
    <w:rsid w:val="00771FA0"/>
    <w:pPr>
      <w:widowControl/>
      <w:autoSpaceDE/>
      <w:autoSpaceDN/>
      <w:adjustRightInd/>
      <w:jc w:val="center"/>
    </w:pPr>
    <w:rPr>
      <w:b/>
      <w:bCs/>
      <w:i/>
      <w:sz w:val="28"/>
      <w:szCs w:val="24"/>
      <w:lang w:val="x-none" w:eastAsia="x-none"/>
    </w:rPr>
  </w:style>
  <w:style w:type="paragraph" w:styleId="ad">
    <w:name w:val="caption"/>
    <w:basedOn w:val="a0"/>
    <w:next w:val="a0"/>
    <w:uiPriority w:val="35"/>
    <w:qFormat/>
    <w:rsid w:val="00771FA0"/>
    <w:pPr>
      <w:widowControl/>
      <w:autoSpaceDE/>
      <w:autoSpaceDN/>
      <w:adjustRightInd/>
      <w:spacing w:line="360" w:lineRule="auto"/>
      <w:jc w:val="center"/>
    </w:pPr>
    <w:rPr>
      <w:sz w:val="28"/>
    </w:rPr>
  </w:style>
  <w:style w:type="paragraph" w:styleId="23">
    <w:name w:val="Body Text 2"/>
    <w:aliases w:val="Основной текст 2 Знак,Основной текст 2 Знак Знак Знак,Основной текст 2 Знак Знак Знак Знак Знак Знак Знак Знак Знак,Основной текст 2 Знак Знак Знак Знак,Основной текст 2 Знак Знак Знак Знак Знак Знак Знак"/>
    <w:basedOn w:val="a0"/>
    <w:link w:val="210"/>
    <w:rsid w:val="00E20F24"/>
    <w:pPr>
      <w:spacing w:after="120" w:line="480" w:lineRule="auto"/>
    </w:pPr>
  </w:style>
  <w:style w:type="paragraph" w:styleId="ae">
    <w:name w:val="List Paragraph"/>
    <w:basedOn w:val="a0"/>
    <w:link w:val="af"/>
    <w:qFormat/>
    <w:rsid w:val="00FF1AB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aliases w:val=" Знак Знак"/>
    <w:link w:val="3"/>
    <w:semiHidden/>
    <w:rsid w:val="00A90E24"/>
    <w:rPr>
      <w:rFonts w:ascii="Cambria" w:hAnsi="Cambria"/>
      <w:b/>
      <w:bCs/>
      <w:sz w:val="26"/>
      <w:szCs w:val="26"/>
      <w:lang w:val="ru-RU" w:eastAsia="ru-RU" w:bidi="ar-SA"/>
    </w:rPr>
  </w:style>
  <w:style w:type="character" w:styleId="af0">
    <w:name w:val="Emphasis"/>
    <w:qFormat/>
    <w:rsid w:val="00EB32E0"/>
    <w:rPr>
      <w:i/>
      <w:iCs/>
    </w:rPr>
  </w:style>
  <w:style w:type="character" w:styleId="af1">
    <w:name w:val="Strong"/>
    <w:uiPriority w:val="22"/>
    <w:qFormat/>
    <w:rsid w:val="00EB32E0"/>
    <w:rPr>
      <w:b/>
      <w:bCs/>
    </w:rPr>
  </w:style>
  <w:style w:type="paragraph" w:customStyle="1" w:styleId="32">
    <w:name w:val="Осн ТЕКСТ Знак3 Знак"/>
    <w:basedOn w:val="a0"/>
    <w:link w:val="33"/>
    <w:rsid w:val="00EA620B"/>
    <w:pPr>
      <w:tabs>
        <w:tab w:val="left" w:pos="709"/>
      </w:tabs>
      <w:autoSpaceDE/>
      <w:autoSpaceDN/>
      <w:adjustRightInd/>
      <w:spacing w:line="360" w:lineRule="auto"/>
      <w:ind w:firstLine="709"/>
      <w:jc w:val="both"/>
    </w:pPr>
    <w:rPr>
      <w:sz w:val="28"/>
      <w:szCs w:val="28"/>
    </w:rPr>
  </w:style>
  <w:style w:type="character" w:customStyle="1" w:styleId="33">
    <w:name w:val="Осн ТЕКСТ Знак3 Знак Знак"/>
    <w:link w:val="32"/>
    <w:rsid w:val="00EA620B"/>
    <w:rPr>
      <w:sz w:val="28"/>
      <w:szCs w:val="28"/>
      <w:lang w:val="ru-RU" w:eastAsia="ru-RU" w:bidi="ar-SA"/>
    </w:rPr>
  </w:style>
  <w:style w:type="paragraph" w:customStyle="1" w:styleId="af2">
    <w:name w:val="Основной_текст"/>
    <w:basedOn w:val="a0"/>
    <w:link w:val="af3"/>
    <w:qFormat/>
    <w:rsid w:val="00EA620B"/>
    <w:pPr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character" w:customStyle="1" w:styleId="af3">
    <w:name w:val="Основной_текст Знак"/>
    <w:link w:val="af2"/>
    <w:rsid w:val="00EA620B"/>
    <w:rPr>
      <w:sz w:val="28"/>
      <w:szCs w:val="24"/>
      <w:lang w:val="ru-RU" w:eastAsia="ru-RU" w:bidi="ar-SA"/>
    </w:rPr>
  </w:style>
  <w:style w:type="paragraph" w:styleId="11">
    <w:name w:val="toc 1"/>
    <w:basedOn w:val="a0"/>
    <w:next w:val="a0"/>
    <w:autoRedefine/>
    <w:semiHidden/>
    <w:rsid w:val="00EA620B"/>
    <w:pPr>
      <w:widowControl/>
      <w:autoSpaceDE/>
      <w:autoSpaceDN/>
      <w:adjustRightInd/>
      <w:ind w:firstLine="720"/>
      <w:jc w:val="center"/>
    </w:pPr>
    <w:rPr>
      <w:b/>
      <w:bCs/>
      <w:i/>
      <w:iCs/>
      <w:sz w:val="28"/>
    </w:rPr>
  </w:style>
  <w:style w:type="paragraph" w:customStyle="1" w:styleId="12">
    <w:name w:val="Стиль1"/>
    <w:basedOn w:val="a0"/>
    <w:rsid w:val="00EA620B"/>
    <w:pPr>
      <w:widowControl/>
      <w:tabs>
        <w:tab w:val="left" w:pos="0"/>
        <w:tab w:val="left" w:pos="709"/>
        <w:tab w:val="left" w:pos="9285"/>
      </w:tabs>
      <w:autoSpaceDE/>
      <w:autoSpaceDN/>
      <w:adjustRightInd/>
      <w:spacing w:before="40" w:after="40"/>
      <w:jc w:val="both"/>
    </w:pPr>
    <w:rPr>
      <w:sz w:val="28"/>
    </w:rPr>
  </w:style>
  <w:style w:type="paragraph" w:customStyle="1" w:styleId="20">
    <w:name w:val="Заголовок 2 Женя"/>
    <w:basedOn w:val="21"/>
    <w:next w:val="af4"/>
    <w:rsid w:val="002109E5"/>
    <w:pPr>
      <w:numPr>
        <w:ilvl w:val="1"/>
        <w:numId w:val="1"/>
      </w:numPr>
      <w:spacing w:before="360" w:after="360" w:line="480" w:lineRule="auto"/>
      <w:contextualSpacing/>
      <w:jc w:val="center"/>
    </w:pPr>
    <w:rPr>
      <w:rFonts w:ascii="Times New Roman" w:hAnsi="Times New Roman" w:cs="Times New Roman"/>
      <w:b w:val="0"/>
      <w:bCs w:val="0"/>
      <w:i w:val="0"/>
      <w:iCs w:val="0"/>
      <w:szCs w:val="20"/>
    </w:rPr>
  </w:style>
  <w:style w:type="paragraph" w:customStyle="1" w:styleId="af4">
    <w:name w:val="Обычный Таня"/>
    <w:basedOn w:val="a0"/>
    <w:link w:val="af5"/>
    <w:rsid w:val="002109E5"/>
    <w:pPr>
      <w:widowControl/>
      <w:autoSpaceDE/>
      <w:autoSpaceDN/>
      <w:adjustRightInd/>
      <w:spacing w:line="360" w:lineRule="auto"/>
      <w:ind w:firstLine="709"/>
      <w:jc w:val="both"/>
    </w:pPr>
    <w:rPr>
      <w:rFonts w:cs="Arial"/>
      <w:sz w:val="28"/>
      <w:szCs w:val="28"/>
    </w:rPr>
  </w:style>
  <w:style w:type="character" w:customStyle="1" w:styleId="af5">
    <w:name w:val="Обычный Таня Знак"/>
    <w:link w:val="af4"/>
    <w:rsid w:val="002109E5"/>
    <w:rPr>
      <w:rFonts w:cs="Arial"/>
      <w:sz w:val="28"/>
      <w:szCs w:val="28"/>
      <w:lang w:val="ru-RU" w:eastAsia="ru-RU" w:bidi="ar-SA"/>
    </w:rPr>
  </w:style>
  <w:style w:type="paragraph" w:customStyle="1" w:styleId="2">
    <w:name w:val="Стиль Стиль Заголовок 2 Таня + не полужирный По левому краю Перед: ..."/>
    <w:basedOn w:val="af4"/>
    <w:rsid w:val="002109E5"/>
    <w:pPr>
      <w:numPr>
        <w:numId w:val="1"/>
      </w:numPr>
      <w:tabs>
        <w:tab w:val="clear" w:pos="720"/>
        <w:tab w:val="num" w:pos="360"/>
      </w:tabs>
      <w:ind w:left="0" w:firstLine="709"/>
    </w:pPr>
    <w:rPr>
      <w:b/>
    </w:rPr>
  </w:style>
  <w:style w:type="paragraph" w:customStyle="1" w:styleId="lt">
    <w:name w:val="lt"/>
    <w:basedOn w:val="a0"/>
    <w:rsid w:val="00493B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 1"/>
    <w:rsid w:val="00EA7454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14">
    <w:name w:val="Абзац списка1"/>
    <w:basedOn w:val="a0"/>
    <w:qFormat/>
    <w:rsid w:val="00C13E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4">
    <w:name w:val="заголовок 2"/>
    <w:basedOn w:val="a0"/>
    <w:next w:val="a0"/>
    <w:rsid w:val="00CE555C"/>
    <w:pPr>
      <w:keepNext/>
      <w:widowControl/>
      <w:adjustRightInd/>
      <w:spacing w:line="360" w:lineRule="auto"/>
      <w:ind w:firstLine="720"/>
      <w:jc w:val="both"/>
      <w:outlineLvl w:val="1"/>
    </w:pPr>
    <w:rPr>
      <w:sz w:val="28"/>
    </w:rPr>
  </w:style>
  <w:style w:type="paragraph" w:customStyle="1" w:styleId="15">
    <w:name w:val="оглавление 1"/>
    <w:basedOn w:val="a0"/>
    <w:next w:val="a0"/>
    <w:autoRedefine/>
    <w:rsid w:val="00CE555C"/>
    <w:pPr>
      <w:widowControl/>
      <w:adjustRightInd/>
      <w:spacing w:line="360" w:lineRule="auto"/>
      <w:jc w:val="both"/>
    </w:pPr>
    <w:rPr>
      <w:sz w:val="28"/>
    </w:rPr>
  </w:style>
  <w:style w:type="paragraph" w:customStyle="1" w:styleId="af6">
    <w:name w:val="Центрированный"/>
    <w:basedOn w:val="a0"/>
    <w:rsid w:val="00B15B6C"/>
    <w:pPr>
      <w:autoSpaceDE/>
      <w:autoSpaceDN/>
      <w:adjustRightInd/>
      <w:spacing w:line="360" w:lineRule="auto"/>
      <w:jc w:val="center"/>
    </w:pPr>
    <w:rPr>
      <w:sz w:val="28"/>
    </w:rPr>
  </w:style>
  <w:style w:type="paragraph" w:customStyle="1" w:styleId="af7">
    <w:name w:val="Без отступа"/>
    <w:basedOn w:val="a0"/>
    <w:rsid w:val="00B15B6C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customStyle="1" w:styleId="TableContents">
    <w:name w:val="Table Contents"/>
    <w:basedOn w:val="a0"/>
    <w:rsid w:val="00461E85"/>
    <w:pPr>
      <w:suppressLineNumbers/>
      <w:suppressAutoHyphens/>
      <w:autoSpaceDE/>
      <w:autoSpaceDN/>
      <w:adjustRightInd/>
    </w:pPr>
    <w:rPr>
      <w:rFonts w:eastAsia="DejaVu Sans"/>
      <w:kern w:val="1"/>
      <w:sz w:val="24"/>
      <w:szCs w:val="24"/>
    </w:rPr>
  </w:style>
  <w:style w:type="paragraph" w:customStyle="1" w:styleId="List">
    <w:name w:val="List_"/>
    <w:basedOn w:val="a8"/>
    <w:rsid w:val="00461E85"/>
    <w:pPr>
      <w:suppressAutoHyphens/>
      <w:autoSpaceDE/>
      <w:autoSpaceDN/>
      <w:adjustRightInd/>
      <w:spacing w:after="0"/>
      <w:ind w:left="850" w:hanging="288"/>
      <w:jc w:val="both"/>
    </w:pPr>
    <w:rPr>
      <w:rFonts w:eastAsia="DejaVu Sans"/>
      <w:kern w:val="1"/>
      <w:sz w:val="28"/>
      <w:szCs w:val="24"/>
    </w:rPr>
  </w:style>
  <w:style w:type="paragraph" w:customStyle="1" w:styleId="literaturetitle">
    <w:name w:val="literature_title"/>
    <w:basedOn w:val="a8"/>
    <w:rsid w:val="00461E85"/>
    <w:pPr>
      <w:suppressAutoHyphens/>
      <w:autoSpaceDE/>
      <w:autoSpaceDN/>
      <w:adjustRightInd/>
      <w:spacing w:after="0"/>
      <w:ind w:firstLine="454"/>
      <w:jc w:val="center"/>
    </w:pPr>
    <w:rPr>
      <w:rFonts w:eastAsia="DejaVu Sans"/>
      <w:caps/>
      <w:kern w:val="24"/>
      <w:sz w:val="28"/>
      <w:szCs w:val="24"/>
    </w:rPr>
  </w:style>
  <w:style w:type="paragraph" w:customStyle="1" w:styleId="MAINTITLE">
    <w:name w:val="MAIN_TITLE"/>
    <w:basedOn w:val="a8"/>
    <w:rsid w:val="00461E85"/>
    <w:pPr>
      <w:suppressAutoHyphens/>
      <w:autoSpaceDE/>
      <w:autoSpaceDN/>
      <w:adjustRightInd/>
      <w:spacing w:after="0"/>
      <w:ind w:firstLine="454"/>
      <w:jc w:val="center"/>
    </w:pPr>
    <w:rPr>
      <w:rFonts w:eastAsia="DejaVu Sans"/>
      <w:caps/>
      <w:kern w:val="24"/>
      <w:sz w:val="28"/>
      <w:szCs w:val="24"/>
    </w:rPr>
  </w:style>
  <w:style w:type="paragraph" w:styleId="25">
    <w:name w:val="Body Text Indent 2"/>
    <w:basedOn w:val="a0"/>
    <w:rsid w:val="00CE3202"/>
    <w:pPr>
      <w:spacing w:after="120" w:line="480" w:lineRule="auto"/>
      <w:ind w:left="283"/>
    </w:pPr>
  </w:style>
  <w:style w:type="character" w:customStyle="1" w:styleId="text1">
    <w:name w:val="text1"/>
    <w:rsid w:val="00CE3202"/>
    <w:rPr>
      <w:sz w:val="22"/>
      <w:szCs w:val="22"/>
    </w:rPr>
  </w:style>
  <w:style w:type="paragraph" w:customStyle="1" w:styleId="16">
    <w:name w:val="Обычный1"/>
    <w:rsid w:val="003E6657"/>
    <w:pPr>
      <w:widowControl w:val="0"/>
      <w:spacing w:line="400" w:lineRule="auto"/>
      <w:jc w:val="both"/>
    </w:pPr>
    <w:rPr>
      <w:rFonts w:ascii="Arial" w:hAnsi="Arial"/>
      <w:snapToGrid w:val="0"/>
      <w:sz w:val="22"/>
    </w:rPr>
  </w:style>
  <w:style w:type="paragraph" w:customStyle="1" w:styleId="af8">
    <w:name w:val="Статьи в ЭОМ"/>
    <w:basedOn w:val="a0"/>
    <w:qFormat/>
    <w:rsid w:val="00266191"/>
    <w:pPr>
      <w:widowControl/>
      <w:autoSpaceDE/>
      <w:autoSpaceDN/>
      <w:adjustRightInd/>
      <w:ind w:firstLine="720"/>
      <w:jc w:val="both"/>
    </w:pPr>
    <w:rPr>
      <w:rFonts w:eastAsia="Calibri"/>
      <w:sz w:val="28"/>
      <w:szCs w:val="28"/>
      <w:lang w:eastAsia="en-US"/>
    </w:rPr>
  </w:style>
  <w:style w:type="paragraph" w:styleId="af9">
    <w:name w:val="Balloon Text"/>
    <w:basedOn w:val="a0"/>
    <w:rsid w:val="00216787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FontStyle385">
    <w:name w:val="Font Style385"/>
    <w:rsid w:val="00D66C6F"/>
    <w:rPr>
      <w:rFonts w:ascii="Times New Roman" w:hAnsi="Times New Roman" w:cs="Times New Roman" w:hint="default"/>
      <w:sz w:val="22"/>
      <w:szCs w:val="22"/>
    </w:rPr>
  </w:style>
  <w:style w:type="paragraph" w:customStyle="1" w:styleId="ConsNormal">
    <w:name w:val="ConsNormal"/>
    <w:rsid w:val="00B806E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a">
    <w:name w:val="Реферат"/>
    <w:basedOn w:val="a0"/>
    <w:rsid w:val="00D944A1"/>
    <w:pPr>
      <w:widowControl/>
      <w:autoSpaceDE/>
      <w:autoSpaceDN/>
      <w:adjustRightInd/>
      <w:ind w:firstLine="510"/>
      <w:jc w:val="both"/>
    </w:pPr>
    <w:rPr>
      <w:sz w:val="28"/>
    </w:rPr>
  </w:style>
  <w:style w:type="paragraph" w:styleId="34">
    <w:name w:val="Body Text 3"/>
    <w:basedOn w:val="a0"/>
    <w:rsid w:val="008613EE"/>
    <w:pPr>
      <w:widowControl/>
      <w:autoSpaceDE/>
      <w:autoSpaceDN/>
      <w:adjustRightInd/>
      <w:spacing w:after="120"/>
    </w:pPr>
    <w:rPr>
      <w:sz w:val="16"/>
      <w:szCs w:val="16"/>
    </w:rPr>
  </w:style>
  <w:style w:type="paragraph" w:customStyle="1" w:styleId="afb">
    <w:name w:val="Осн ТЕКСТ Знак Знак"/>
    <w:basedOn w:val="a0"/>
    <w:link w:val="afc"/>
    <w:rsid w:val="00415D06"/>
    <w:pPr>
      <w:autoSpaceDE/>
      <w:autoSpaceDN/>
      <w:adjustRightInd/>
      <w:spacing w:line="360" w:lineRule="auto"/>
      <w:ind w:firstLine="709"/>
      <w:jc w:val="both"/>
    </w:pPr>
    <w:rPr>
      <w:sz w:val="28"/>
      <w:szCs w:val="28"/>
    </w:rPr>
  </w:style>
  <w:style w:type="character" w:customStyle="1" w:styleId="afc">
    <w:name w:val="Осн ТЕКСТ Знак Знак Знак"/>
    <w:link w:val="afb"/>
    <w:rsid w:val="00415D06"/>
    <w:rPr>
      <w:sz w:val="28"/>
      <w:szCs w:val="28"/>
      <w:lang w:val="ru-RU" w:eastAsia="ru-RU" w:bidi="ar-SA"/>
    </w:rPr>
  </w:style>
  <w:style w:type="paragraph" w:customStyle="1" w:styleId="afd">
    <w:name w:val="Формула Знак"/>
    <w:basedOn w:val="a0"/>
    <w:link w:val="afe"/>
    <w:rsid w:val="00415D06"/>
    <w:pPr>
      <w:tabs>
        <w:tab w:val="center" w:pos="4536"/>
        <w:tab w:val="right" w:pos="9639"/>
      </w:tabs>
      <w:spacing w:after="60" w:line="360" w:lineRule="auto"/>
    </w:pPr>
    <w:rPr>
      <w:sz w:val="28"/>
      <w:szCs w:val="28"/>
    </w:rPr>
  </w:style>
  <w:style w:type="character" w:customStyle="1" w:styleId="afe">
    <w:name w:val="Формула Знак Знак"/>
    <w:link w:val="afd"/>
    <w:rsid w:val="00415D06"/>
    <w:rPr>
      <w:sz w:val="28"/>
      <w:szCs w:val="28"/>
      <w:lang w:val="ru-RU" w:eastAsia="ru-RU" w:bidi="ar-SA"/>
    </w:rPr>
  </w:style>
  <w:style w:type="paragraph" w:customStyle="1" w:styleId="17">
    <w:name w:val="Без отступа Знак Знак1 Знак Знак"/>
    <w:basedOn w:val="a0"/>
    <w:link w:val="18"/>
    <w:rsid w:val="00415D06"/>
    <w:pPr>
      <w:widowControl/>
      <w:autoSpaceDE/>
      <w:autoSpaceDN/>
      <w:adjustRightInd/>
      <w:jc w:val="both"/>
    </w:pPr>
    <w:rPr>
      <w:sz w:val="28"/>
    </w:rPr>
  </w:style>
  <w:style w:type="character" w:customStyle="1" w:styleId="18">
    <w:name w:val="Без отступа Знак Знак1 Знак Знак Знак"/>
    <w:link w:val="17"/>
    <w:rsid w:val="00415D06"/>
    <w:rPr>
      <w:sz w:val="28"/>
      <w:lang w:val="ru-RU" w:eastAsia="ru-RU" w:bidi="ar-SA"/>
    </w:rPr>
  </w:style>
  <w:style w:type="paragraph" w:customStyle="1" w:styleId="aff">
    <w:name w:val="Без отступа Знак"/>
    <w:basedOn w:val="a0"/>
    <w:rsid w:val="00415D06"/>
    <w:pPr>
      <w:widowControl/>
      <w:autoSpaceDE/>
      <w:autoSpaceDN/>
      <w:adjustRightInd/>
      <w:jc w:val="both"/>
    </w:pPr>
    <w:rPr>
      <w:sz w:val="28"/>
    </w:rPr>
  </w:style>
  <w:style w:type="paragraph" w:customStyle="1" w:styleId="aff0">
    <w:name w:val="Осн ТЕКСТ"/>
    <w:basedOn w:val="a0"/>
    <w:link w:val="26"/>
    <w:rsid w:val="00A9594E"/>
    <w:pPr>
      <w:autoSpaceDE/>
      <w:autoSpaceDN/>
      <w:adjustRightInd/>
      <w:spacing w:line="360" w:lineRule="auto"/>
      <w:ind w:firstLine="709"/>
      <w:jc w:val="both"/>
    </w:pPr>
    <w:rPr>
      <w:sz w:val="28"/>
      <w:szCs w:val="28"/>
      <w:lang w:val="x-none" w:eastAsia="x-none"/>
    </w:rPr>
  </w:style>
  <w:style w:type="paragraph" w:customStyle="1" w:styleId="211">
    <w:name w:val="Основной текст 21"/>
    <w:basedOn w:val="a0"/>
    <w:rsid w:val="00AE04AD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Default">
    <w:name w:val="Default"/>
    <w:rsid w:val="00AE04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LTP-Title">
    <w:name w:val="PLTP-Title"/>
    <w:basedOn w:val="a0"/>
    <w:link w:val="PLTP-Title0"/>
    <w:rsid w:val="00023941"/>
    <w:pPr>
      <w:widowControl/>
      <w:autoSpaceDE/>
      <w:autoSpaceDN/>
      <w:adjustRightInd/>
      <w:jc w:val="center"/>
    </w:pPr>
    <w:rPr>
      <w:b/>
      <w:caps/>
      <w:sz w:val="28"/>
      <w:szCs w:val="24"/>
      <w:lang w:val="uk-UA"/>
    </w:rPr>
  </w:style>
  <w:style w:type="paragraph" w:customStyle="1" w:styleId="PLTP-Author">
    <w:name w:val="PLTP-Author"/>
    <w:basedOn w:val="PLTP-Title"/>
    <w:rsid w:val="00023941"/>
    <w:pPr>
      <w:ind w:left="567"/>
      <w:jc w:val="left"/>
    </w:pPr>
    <w:rPr>
      <w:b w:val="0"/>
      <w:caps w:val="0"/>
      <w:sz w:val="24"/>
      <w:lang w:val="en-US"/>
    </w:rPr>
  </w:style>
  <w:style w:type="character" w:customStyle="1" w:styleId="PLTP-Title0">
    <w:name w:val="PLTP-Title Знак"/>
    <w:link w:val="PLTP-Title"/>
    <w:rsid w:val="00023941"/>
    <w:rPr>
      <w:b/>
      <w:caps/>
      <w:sz w:val="28"/>
      <w:szCs w:val="24"/>
      <w:lang w:val="uk-UA" w:eastAsia="ru-RU" w:bidi="ar-SA"/>
    </w:rPr>
  </w:style>
  <w:style w:type="paragraph" w:customStyle="1" w:styleId="aff1">
    <w:name w:val="Братск"/>
    <w:basedOn w:val="a0"/>
    <w:rsid w:val="00023941"/>
    <w:pPr>
      <w:keepNext/>
      <w:widowControl/>
      <w:tabs>
        <w:tab w:val="left" w:pos="3544"/>
      </w:tabs>
      <w:autoSpaceDE/>
      <w:autoSpaceDN/>
      <w:adjustRightInd/>
      <w:ind w:firstLine="397"/>
      <w:jc w:val="both"/>
    </w:pPr>
  </w:style>
  <w:style w:type="paragraph" w:customStyle="1" w:styleId="aff2">
    <w:name w:val="УДК"/>
    <w:basedOn w:val="a0"/>
    <w:rsid w:val="00696773"/>
    <w:pPr>
      <w:widowControl/>
      <w:autoSpaceDE/>
      <w:autoSpaceDN/>
      <w:adjustRightInd/>
      <w:spacing w:before="120" w:after="120"/>
    </w:pPr>
    <w:rPr>
      <w:sz w:val="28"/>
    </w:rPr>
  </w:style>
  <w:style w:type="paragraph" w:customStyle="1" w:styleId="paranorm">
    <w:name w:val="paranorm"/>
    <w:basedOn w:val="a0"/>
    <w:rsid w:val="00696773"/>
    <w:pPr>
      <w:widowControl/>
      <w:autoSpaceDE/>
      <w:autoSpaceDN/>
      <w:adjustRightInd/>
      <w:jc w:val="both"/>
    </w:pPr>
    <w:rPr>
      <w:sz w:val="28"/>
    </w:rPr>
  </w:style>
  <w:style w:type="character" w:customStyle="1" w:styleId="af">
    <w:name w:val="Абзац списка Знак"/>
    <w:link w:val="ae"/>
    <w:rsid w:val="004C7EDD"/>
    <w:rPr>
      <w:sz w:val="24"/>
      <w:szCs w:val="24"/>
      <w:lang w:val="ru-RU" w:eastAsia="ru-RU" w:bidi="ar-SA"/>
    </w:rPr>
  </w:style>
  <w:style w:type="paragraph" w:styleId="aff3">
    <w:name w:val="footer"/>
    <w:basedOn w:val="a0"/>
    <w:rsid w:val="00486A43"/>
    <w:pPr>
      <w:tabs>
        <w:tab w:val="center" w:pos="4677"/>
        <w:tab w:val="right" w:pos="9355"/>
      </w:tabs>
    </w:pPr>
  </w:style>
  <w:style w:type="character" w:styleId="aff4">
    <w:name w:val="page number"/>
    <w:basedOn w:val="a1"/>
    <w:rsid w:val="00486A43"/>
  </w:style>
  <w:style w:type="paragraph" w:styleId="aff5">
    <w:name w:val="footnote text"/>
    <w:basedOn w:val="a0"/>
    <w:link w:val="aff6"/>
    <w:semiHidden/>
    <w:rsid w:val="003F633B"/>
    <w:pPr>
      <w:widowControl/>
      <w:autoSpaceDE/>
      <w:autoSpaceDN/>
      <w:adjustRightInd/>
      <w:ind w:firstLine="720"/>
      <w:jc w:val="both"/>
    </w:pPr>
    <w:rPr>
      <w:lang w:val="en-US" w:eastAsia="x-none"/>
    </w:rPr>
  </w:style>
  <w:style w:type="paragraph" w:styleId="aff7">
    <w:name w:val="header"/>
    <w:basedOn w:val="a0"/>
    <w:link w:val="aff8"/>
    <w:uiPriority w:val="99"/>
    <w:semiHidden/>
    <w:unhideWhenUsed/>
    <w:rsid w:val="00013E5E"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1"/>
    <w:link w:val="aff7"/>
    <w:uiPriority w:val="99"/>
    <w:semiHidden/>
    <w:rsid w:val="00013E5E"/>
  </w:style>
  <w:style w:type="paragraph" w:customStyle="1" w:styleId="aff9">
    <w:name w:val="Отступ"/>
    <w:basedOn w:val="a0"/>
    <w:rsid w:val="00D94B22"/>
    <w:pPr>
      <w:autoSpaceDE/>
      <w:autoSpaceDN/>
      <w:adjustRightInd/>
      <w:ind w:firstLine="720"/>
      <w:jc w:val="both"/>
    </w:pPr>
    <w:rPr>
      <w:sz w:val="28"/>
    </w:rPr>
  </w:style>
  <w:style w:type="paragraph" w:customStyle="1" w:styleId="FR1">
    <w:name w:val="FR1"/>
    <w:rsid w:val="00FD03E9"/>
    <w:pPr>
      <w:widowControl w:val="0"/>
      <w:jc w:val="right"/>
    </w:pPr>
    <w:rPr>
      <w:rFonts w:ascii="Arial" w:hAnsi="Arial"/>
      <w:snapToGrid w:val="0"/>
      <w:sz w:val="36"/>
    </w:rPr>
  </w:style>
  <w:style w:type="paragraph" w:customStyle="1" w:styleId="35">
    <w:name w:val="Название3"/>
    <w:basedOn w:val="a0"/>
    <w:rsid w:val="00496759"/>
    <w:pPr>
      <w:widowControl/>
      <w:autoSpaceDE/>
      <w:autoSpaceDN/>
      <w:adjustRightInd/>
      <w:spacing w:line="360" w:lineRule="auto"/>
      <w:jc w:val="center"/>
    </w:pPr>
    <w:rPr>
      <w:sz w:val="28"/>
    </w:rPr>
  </w:style>
  <w:style w:type="character" w:customStyle="1" w:styleId="ac">
    <w:name w:val="Название Знак"/>
    <w:aliases w:val="Title Знак,Название1 Знак"/>
    <w:link w:val="ab"/>
    <w:rsid w:val="00496759"/>
    <w:rPr>
      <w:b/>
      <w:bCs/>
      <w:i/>
      <w:sz w:val="28"/>
      <w:szCs w:val="24"/>
    </w:rPr>
  </w:style>
  <w:style w:type="paragraph" w:customStyle="1" w:styleId="Textbody">
    <w:name w:val="Text body"/>
    <w:basedOn w:val="a0"/>
    <w:rsid w:val="001C0325"/>
    <w:pPr>
      <w:suppressAutoHyphens/>
      <w:autoSpaceDE/>
      <w:adjustRightInd/>
      <w:spacing w:after="120"/>
      <w:textAlignment w:val="baseline"/>
    </w:pPr>
    <w:rPr>
      <w:rFonts w:cs="Lohit Hindi"/>
      <w:kern w:val="3"/>
      <w:sz w:val="24"/>
      <w:szCs w:val="24"/>
      <w:lang w:eastAsia="zh-CN" w:bidi="hi-IN"/>
    </w:rPr>
  </w:style>
  <w:style w:type="paragraph" w:customStyle="1" w:styleId="affa">
    <w:name w:val="пояснительная записка"/>
    <w:basedOn w:val="a0"/>
    <w:rsid w:val="00E076D5"/>
    <w:pPr>
      <w:widowControl/>
      <w:autoSpaceDE/>
      <w:autoSpaceDN/>
      <w:adjustRightInd/>
      <w:spacing w:line="360" w:lineRule="auto"/>
      <w:ind w:firstLine="720"/>
      <w:jc w:val="both"/>
    </w:pPr>
    <w:rPr>
      <w:sz w:val="24"/>
    </w:rPr>
  </w:style>
  <w:style w:type="character" w:customStyle="1" w:styleId="apple-style-span">
    <w:name w:val="apple-style-span"/>
    <w:basedOn w:val="a1"/>
    <w:uiPriority w:val="99"/>
    <w:rsid w:val="001374E8"/>
  </w:style>
  <w:style w:type="paragraph" w:styleId="affb">
    <w:name w:val="No Spacing"/>
    <w:uiPriority w:val="1"/>
    <w:qFormat/>
    <w:rsid w:val="00A75FA8"/>
    <w:rPr>
      <w:rFonts w:ascii="Calibri" w:eastAsia="Calibri" w:hAnsi="Calibri"/>
      <w:sz w:val="22"/>
      <w:szCs w:val="22"/>
      <w:lang w:eastAsia="en-US"/>
    </w:rPr>
  </w:style>
  <w:style w:type="paragraph" w:customStyle="1" w:styleId="19">
    <w:name w:val="1Тема"/>
    <w:basedOn w:val="a0"/>
    <w:rsid w:val="00A75FA8"/>
    <w:pPr>
      <w:widowControl/>
      <w:autoSpaceDE/>
      <w:autoSpaceDN/>
      <w:adjustRightInd/>
      <w:spacing w:after="120"/>
    </w:pPr>
    <w:rPr>
      <w:rFonts w:ascii="Georgia" w:hAnsi="Georgia"/>
      <w:b/>
      <w:bCs/>
      <w:sz w:val="24"/>
      <w:szCs w:val="24"/>
    </w:rPr>
  </w:style>
  <w:style w:type="character" w:customStyle="1" w:styleId="210">
    <w:name w:val="Основной текст 2 Знак1"/>
    <w:aliases w:val="Основной текст 2 Знак Знак,Основной текст 2 Знак Знак Знак Знак1,Основной текст 2 Знак Знак Знак Знак Знак Знак Знак Знак Знак Знак,Основной текст 2 Знак Знак Знак Знак Знак,Основной текст 2 Знак Знак Знак Знак Знак Знак Знак Знак"/>
    <w:basedOn w:val="a1"/>
    <w:link w:val="23"/>
    <w:locked/>
    <w:rsid w:val="00413464"/>
  </w:style>
  <w:style w:type="table" w:customStyle="1" w:styleId="1a">
    <w:name w:val="Сетка таблицы1"/>
    <w:basedOn w:val="a2"/>
    <w:next w:val="a7"/>
    <w:uiPriority w:val="59"/>
    <w:rsid w:val="009729C0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Стиль"/>
    <w:rsid w:val="00E35B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E35BA2"/>
  </w:style>
  <w:style w:type="paragraph" w:customStyle="1" w:styleId="affd">
    <w:name w:val="текстовка"/>
    <w:basedOn w:val="a6"/>
    <w:link w:val="1b"/>
    <w:rsid w:val="00842B84"/>
    <w:pPr>
      <w:autoSpaceDE/>
      <w:autoSpaceDN/>
      <w:adjustRightInd/>
      <w:spacing w:after="0"/>
      <w:ind w:left="0" w:firstLine="709"/>
      <w:jc w:val="both"/>
    </w:pPr>
    <w:rPr>
      <w:color w:val="FF0000"/>
      <w:sz w:val="28"/>
      <w:szCs w:val="28"/>
      <w:lang w:val="x-none" w:eastAsia="x-none"/>
    </w:rPr>
  </w:style>
  <w:style w:type="character" w:customStyle="1" w:styleId="1b">
    <w:name w:val="текстовка Знак1"/>
    <w:link w:val="affd"/>
    <w:rsid w:val="00842B84"/>
    <w:rPr>
      <w:color w:val="FF0000"/>
      <w:sz w:val="28"/>
      <w:szCs w:val="28"/>
    </w:rPr>
  </w:style>
  <w:style w:type="paragraph" w:customStyle="1" w:styleId="affe">
    <w:name w:val="ЗАГ"/>
    <w:basedOn w:val="a0"/>
    <w:rsid w:val="00842B84"/>
    <w:pPr>
      <w:widowControl/>
      <w:autoSpaceDE/>
      <w:autoSpaceDN/>
      <w:adjustRightInd/>
      <w:jc w:val="center"/>
    </w:pPr>
    <w:rPr>
      <w:b/>
      <w:bCs/>
      <w:caps/>
      <w:color w:val="FF0000"/>
      <w:sz w:val="28"/>
      <w:szCs w:val="28"/>
    </w:rPr>
  </w:style>
  <w:style w:type="paragraph" w:customStyle="1" w:styleId="afff">
    <w:name w:val="формула"/>
    <w:basedOn w:val="a0"/>
    <w:link w:val="afff0"/>
    <w:rsid w:val="00842B84"/>
    <w:pPr>
      <w:widowControl/>
      <w:shd w:val="clear" w:color="auto" w:fill="FFFFFF"/>
      <w:tabs>
        <w:tab w:val="center" w:pos="4500"/>
        <w:tab w:val="right" w:pos="9000"/>
      </w:tabs>
      <w:jc w:val="right"/>
    </w:pPr>
    <w:rPr>
      <w:iCs/>
      <w:color w:val="000000"/>
      <w:sz w:val="28"/>
      <w:szCs w:val="28"/>
      <w:lang w:val="x-none" w:eastAsia="x-none"/>
    </w:rPr>
  </w:style>
  <w:style w:type="character" w:customStyle="1" w:styleId="afff0">
    <w:name w:val="формула Знак"/>
    <w:link w:val="afff"/>
    <w:rsid w:val="00842B84"/>
    <w:rPr>
      <w:iCs/>
      <w:color w:val="000000"/>
      <w:sz w:val="28"/>
      <w:szCs w:val="28"/>
      <w:shd w:val="clear" w:color="auto" w:fill="FFFFFF"/>
    </w:rPr>
  </w:style>
  <w:style w:type="paragraph" w:customStyle="1" w:styleId="afff1">
    <w:name w:val="Стиль Фио"/>
    <w:basedOn w:val="a0"/>
    <w:rsid w:val="00842B84"/>
    <w:pPr>
      <w:keepNext/>
      <w:widowControl/>
      <w:autoSpaceDE/>
      <w:autoSpaceDN/>
      <w:adjustRightInd/>
      <w:spacing w:before="240" w:after="60"/>
      <w:jc w:val="center"/>
      <w:outlineLvl w:val="0"/>
    </w:pPr>
    <w:rPr>
      <w:rFonts w:cs="Arial"/>
      <w:b/>
      <w:bCs/>
      <w:i/>
      <w:iCs/>
      <w:color w:val="FF0000"/>
      <w:kern w:val="32"/>
      <w:sz w:val="28"/>
      <w:szCs w:val="28"/>
    </w:rPr>
  </w:style>
  <w:style w:type="character" w:customStyle="1" w:styleId="10">
    <w:name w:val="Заголовок 1 Знак"/>
    <w:link w:val="1"/>
    <w:locked/>
    <w:rsid w:val="0088236E"/>
    <w:rPr>
      <w:rFonts w:ascii="Arial" w:hAnsi="Arial" w:cs="Arial"/>
      <w:b/>
      <w:bCs/>
      <w:kern w:val="32"/>
      <w:sz w:val="32"/>
      <w:szCs w:val="32"/>
    </w:rPr>
  </w:style>
  <w:style w:type="character" w:customStyle="1" w:styleId="size12">
    <w:name w:val="size12"/>
    <w:rsid w:val="0088236E"/>
    <w:rPr>
      <w:rFonts w:cs="Times New Roman"/>
    </w:rPr>
  </w:style>
  <w:style w:type="paragraph" w:customStyle="1" w:styleId="1c">
    <w:name w:val="Абзац списка1"/>
    <w:basedOn w:val="a0"/>
    <w:rsid w:val="0088236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odytext">
    <w:name w:val="bodytext"/>
    <w:basedOn w:val="a0"/>
    <w:rsid w:val="008823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2">
    <w:name w:val="Основной текст_"/>
    <w:link w:val="1d"/>
    <w:locked/>
    <w:rsid w:val="0088236E"/>
    <w:rPr>
      <w:spacing w:val="10"/>
      <w:sz w:val="19"/>
      <w:szCs w:val="19"/>
      <w:shd w:val="clear" w:color="auto" w:fill="FFFFFF"/>
    </w:rPr>
  </w:style>
  <w:style w:type="paragraph" w:customStyle="1" w:styleId="1d">
    <w:name w:val="Основной текст1"/>
    <w:basedOn w:val="a0"/>
    <w:link w:val="afff2"/>
    <w:rsid w:val="0088236E"/>
    <w:pPr>
      <w:shd w:val="clear" w:color="auto" w:fill="FFFFFF"/>
      <w:autoSpaceDE/>
      <w:autoSpaceDN/>
      <w:adjustRightInd/>
      <w:spacing w:before="180" w:line="210" w:lineRule="exact"/>
      <w:jc w:val="both"/>
    </w:pPr>
    <w:rPr>
      <w:spacing w:val="10"/>
      <w:sz w:val="19"/>
      <w:szCs w:val="19"/>
      <w:lang w:val="x-none" w:eastAsia="x-none"/>
    </w:rPr>
  </w:style>
  <w:style w:type="character" w:customStyle="1" w:styleId="hdesc">
    <w:name w:val="hdesc"/>
    <w:rsid w:val="00B07597"/>
    <w:rPr>
      <w:rFonts w:cs="Times New Roman"/>
      <w:sz w:val="15"/>
      <w:szCs w:val="15"/>
    </w:rPr>
  </w:style>
  <w:style w:type="paragraph" w:customStyle="1" w:styleId="Maintext1">
    <w:name w:val="Main text_1"/>
    <w:basedOn w:val="a0"/>
    <w:rsid w:val="001E1DA2"/>
    <w:pPr>
      <w:widowControl/>
      <w:autoSpaceDE/>
      <w:autoSpaceDN/>
      <w:adjustRightInd/>
      <w:jc w:val="both"/>
    </w:pPr>
    <w:rPr>
      <w:lang w:val="en-GB" w:eastAsia="et-EE"/>
    </w:rPr>
  </w:style>
  <w:style w:type="character" w:customStyle="1" w:styleId="6">
    <w:name w:val="Основной текст + 6"/>
    <w:aliases w:val="5 pt1,5 pt"/>
    <w:uiPriority w:val="99"/>
    <w:rsid w:val="00104203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1e">
    <w:name w:val="Заголовок №1_"/>
    <w:link w:val="1f"/>
    <w:uiPriority w:val="99"/>
    <w:rsid w:val="00104203"/>
    <w:rPr>
      <w:b/>
      <w:bCs/>
      <w:sz w:val="19"/>
      <w:szCs w:val="19"/>
      <w:shd w:val="clear" w:color="auto" w:fill="FFFFFF"/>
    </w:rPr>
  </w:style>
  <w:style w:type="paragraph" w:customStyle="1" w:styleId="1f">
    <w:name w:val="Заголовок №1"/>
    <w:basedOn w:val="a0"/>
    <w:link w:val="1e"/>
    <w:uiPriority w:val="99"/>
    <w:rsid w:val="00104203"/>
    <w:pPr>
      <w:widowControl/>
      <w:shd w:val="clear" w:color="auto" w:fill="FFFFFF"/>
      <w:autoSpaceDE/>
      <w:autoSpaceDN/>
      <w:adjustRightInd/>
      <w:spacing w:before="300" w:after="60" w:line="240" w:lineRule="atLeast"/>
      <w:outlineLvl w:val="0"/>
    </w:pPr>
    <w:rPr>
      <w:b/>
      <w:bCs/>
      <w:sz w:val="19"/>
      <w:szCs w:val="19"/>
      <w:lang w:val="x-none" w:eastAsia="x-none"/>
    </w:rPr>
  </w:style>
  <w:style w:type="character" w:customStyle="1" w:styleId="27">
    <w:name w:val="Основной текст (2)_"/>
    <w:link w:val="28"/>
    <w:uiPriority w:val="99"/>
    <w:rsid w:val="00104203"/>
    <w:rPr>
      <w:b/>
      <w:bCs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104203"/>
    <w:pPr>
      <w:widowControl/>
      <w:shd w:val="clear" w:color="auto" w:fill="FFFFFF"/>
      <w:autoSpaceDE/>
      <w:autoSpaceDN/>
      <w:adjustRightInd/>
      <w:spacing w:before="360" w:after="240" w:line="264" w:lineRule="exact"/>
      <w:jc w:val="center"/>
    </w:pPr>
    <w:rPr>
      <w:b/>
      <w:bCs/>
      <w:sz w:val="19"/>
      <w:szCs w:val="19"/>
      <w:lang w:val="x-none" w:eastAsia="x-none"/>
    </w:rPr>
  </w:style>
  <w:style w:type="character" w:customStyle="1" w:styleId="5pt">
    <w:name w:val="Основной текст + 5 pt"/>
    <w:uiPriority w:val="99"/>
    <w:rsid w:val="00104203"/>
    <w:rPr>
      <w:rFonts w:ascii="Times New Roman" w:hAnsi="Times New Roman" w:cs="Times New Roman"/>
      <w:sz w:val="10"/>
      <w:szCs w:val="10"/>
      <w:shd w:val="clear" w:color="auto" w:fill="FFFFFF"/>
    </w:rPr>
  </w:style>
  <w:style w:type="character" w:customStyle="1" w:styleId="8">
    <w:name w:val="Основной текст + 8"/>
    <w:aliases w:val="5 pt2"/>
    <w:uiPriority w:val="99"/>
    <w:rsid w:val="00104203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104203"/>
    <w:rPr>
      <w:rFonts w:ascii="Times New Roman" w:hAnsi="Times New Roman" w:cs="Times New Roman"/>
      <w:spacing w:val="-20"/>
      <w:sz w:val="19"/>
      <w:szCs w:val="19"/>
      <w:shd w:val="clear" w:color="auto" w:fill="FFFFFF"/>
      <w:lang w:val="en-US" w:eastAsia="en-US"/>
    </w:rPr>
  </w:style>
  <w:style w:type="paragraph" w:customStyle="1" w:styleId="Reftext">
    <w:name w:val="Ref_text"/>
    <w:basedOn w:val="a0"/>
    <w:rsid w:val="008E4B91"/>
    <w:pPr>
      <w:widowControl/>
      <w:numPr>
        <w:numId w:val="2"/>
      </w:numPr>
      <w:autoSpaceDE/>
      <w:autoSpaceDN/>
      <w:adjustRightInd/>
      <w:jc w:val="both"/>
    </w:pPr>
    <w:rPr>
      <w:lang w:val="en-GB" w:eastAsia="et-EE"/>
    </w:rPr>
  </w:style>
  <w:style w:type="character" w:customStyle="1" w:styleId="submenu-table">
    <w:name w:val="submenu-table"/>
    <w:basedOn w:val="a1"/>
    <w:rsid w:val="004B29CE"/>
  </w:style>
  <w:style w:type="character" w:customStyle="1" w:styleId="redtext">
    <w:name w:val="red_text"/>
    <w:basedOn w:val="a1"/>
    <w:rsid w:val="002129F4"/>
  </w:style>
  <w:style w:type="paragraph" w:customStyle="1" w:styleId="a">
    <w:name w:val="перечень"/>
    <w:basedOn w:val="a0"/>
    <w:rsid w:val="00DA6DF6"/>
    <w:pPr>
      <w:widowControl/>
      <w:numPr>
        <w:numId w:val="3"/>
      </w:numPr>
      <w:tabs>
        <w:tab w:val="left" w:pos="907"/>
      </w:tabs>
      <w:autoSpaceDE/>
      <w:autoSpaceDN/>
      <w:adjustRightInd/>
      <w:spacing w:after="120"/>
      <w:jc w:val="both"/>
    </w:pPr>
    <w:rPr>
      <w:sz w:val="24"/>
    </w:rPr>
  </w:style>
  <w:style w:type="character" w:customStyle="1" w:styleId="FontStyle17">
    <w:name w:val="Font Style17"/>
    <w:uiPriority w:val="99"/>
    <w:rsid w:val="00554A0A"/>
    <w:rPr>
      <w:rFonts w:ascii="Cambria" w:hAnsi="Cambria" w:cs="Cambria"/>
      <w:sz w:val="20"/>
      <w:szCs w:val="20"/>
    </w:rPr>
  </w:style>
  <w:style w:type="paragraph" w:customStyle="1" w:styleId="afff3">
    <w:name w:val="Основной текст док."/>
    <w:basedOn w:val="a0"/>
    <w:link w:val="afff4"/>
    <w:rsid w:val="00F24A20"/>
    <w:pPr>
      <w:widowControl/>
      <w:autoSpaceDE/>
      <w:autoSpaceDN/>
      <w:adjustRightInd/>
      <w:spacing w:before="60" w:after="60" w:line="360" w:lineRule="auto"/>
      <w:ind w:firstLine="567"/>
      <w:jc w:val="both"/>
    </w:pPr>
    <w:rPr>
      <w:rFonts w:ascii="Arial" w:hAnsi="Arial"/>
      <w:sz w:val="24"/>
      <w:lang w:val="x-none" w:eastAsia="x-none"/>
    </w:rPr>
  </w:style>
  <w:style w:type="character" w:customStyle="1" w:styleId="afff4">
    <w:name w:val="Основной текст док. Знак"/>
    <w:link w:val="afff3"/>
    <w:rsid w:val="00F24A20"/>
    <w:rPr>
      <w:rFonts w:ascii="Arial" w:hAnsi="Arial"/>
      <w:sz w:val="24"/>
    </w:rPr>
  </w:style>
  <w:style w:type="character" w:customStyle="1" w:styleId="longtext">
    <w:name w:val="long_text"/>
    <w:basedOn w:val="a1"/>
    <w:rsid w:val="007B16E5"/>
  </w:style>
  <w:style w:type="character" w:customStyle="1" w:styleId="hps">
    <w:name w:val="hps"/>
    <w:basedOn w:val="a1"/>
    <w:rsid w:val="007B16E5"/>
  </w:style>
  <w:style w:type="character" w:customStyle="1" w:styleId="shorttext">
    <w:name w:val="short_text"/>
    <w:basedOn w:val="a1"/>
    <w:rsid w:val="007B16E5"/>
  </w:style>
  <w:style w:type="paragraph" w:customStyle="1" w:styleId="1f0">
    <w:name w:val="1"/>
    <w:basedOn w:val="a0"/>
    <w:rsid w:val="007B16E5"/>
    <w:pPr>
      <w:widowControl/>
      <w:autoSpaceDE/>
      <w:autoSpaceDN/>
      <w:adjustRightInd/>
      <w:spacing w:before="90" w:after="90"/>
      <w:ind w:right="150" w:firstLine="900"/>
      <w:jc w:val="both"/>
    </w:pPr>
    <w:rPr>
      <w:sz w:val="26"/>
      <w:szCs w:val="26"/>
    </w:rPr>
  </w:style>
  <w:style w:type="paragraph" w:customStyle="1" w:styleId="212">
    <w:name w:val="Основной текст 21"/>
    <w:basedOn w:val="a0"/>
    <w:rsid w:val="007B16E5"/>
    <w:pPr>
      <w:autoSpaceDE/>
      <w:autoSpaceDN/>
      <w:adjustRightInd/>
      <w:jc w:val="both"/>
    </w:pPr>
    <w:rPr>
      <w:sz w:val="28"/>
    </w:rPr>
  </w:style>
  <w:style w:type="character" w:customStyle="1" w:styleId="aff6">
    <w:name w:val="Текст сноски Знак"/>
    <w:link w:val="aff5"/>
    <w:semiHidden/>
    <w:rsid w:val="006C16B7"/>
    <w:rPr>
      <w:lang w:val="en-US"/>
    </w:rPr>
  </w:style>
  <w:style w:type="character" w:customStyle="1" w:styleId="26">
    <w:name w:val="Осн ТЕКСТ Знак2"/>
    <w:link w:val="aff0"/>
    <w:rsid w:val="002C551E"/>
    <w:rPr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0859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14">
    <w:name w:val="fontstyle14"/>
    <w:basedOn w:val="a1"/>
    <w:rsid w:val="00085932"/>
  </w:style>
  <w:style w:type="character" w:styleId="afff5">
    <w:name w:val="Placeholder Text"/>
    <w:uiPriority w:val="99"/>
    <w:semiHidden/>
    <w:rsid w:val="007F7004"/>
    <w:rPr>
      <w:color w:val="808080"/>
    </w:rPr>
  </w:style>
  <w:style w:type="character" w:customStyle="1" w:styleId="70">
    <w:name w:val="Заголовок 7 Знак"/>
    <w:link w:val="7"/>
    <w:uiPriority w:val="9"/>
    <w:semiHidden/>
    <w:rsid w:val="009039FF"/>
    <w:rPr>
      <w:rFonts w:ascii="Calibri" w:eastAsia="Times New Roman" w:hAnsi="Calibri" w:cs="Times New Roman"/>
      <w:sz w:val="24"/>
      <w:szCs w:val="24"/>
    </w:rPr>
  </w:style>
  <w:style w:type="character" w:styleId="afff6">
    <w:name w:val="annotation reference"/>
    <w:uiPriority w:val="99"/>
    <w:semiHidden/>
    <w:unhideWhenUsed/>
    <w:rsid w:val="00AA39EC"/>
    <w:rPr>
      <w:sz w:val="16"/>
      <w:szCs w:val="16"/>
    </w:rPr>
  </w:style>
  <w:style w:type="paragraph" w:styleId="afff7">
    <w:name w:val="annotation text"/>
    <w:basedOn w:val="a0"/>
    <w:link w:val="afff8"/>
    <w:uiPriority w:val="99"/>
    <w:semiHidden/>
    <w:unhideWhenUsed/>
    <w:rsid w:val="00AA39EC"/>
  </w:style>
  <w:style w:type="character" w:customStyle="1" w:styleId="afff8">
    <w:name w:val="Текст примечания Знак"/>
    <w:basedOn w:val="a1"/>
    <w:link w:val="afff7"/>
    <w:uiPriority w:val="99"/>
    <w:semiHidden/>
    <w:rsid w:val="00AA39EC"/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AA39EC"/>
    <w:rPr>
      <w:b/>
      <w:bCs/>
    </w:rPr>
  </w:style>
  <w:style w:type="character" w:customStyle="1" w:styleId="afffa">
    <w:name w:val="Тема примечания Знак"/>
    <w:link w:val="afff9"/>
    <w:uiPriority w:val="99"/>
    <w:semiHidden/>
    <w:rsid w:val="00AA3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cion.ru/fileadmin/file/monitoring/2017/142/2017_142_02Moskovsaya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osmintrud.ru/docs/1281" TargetMode="External"/><Relationship Id="rId17" Type="http://schemas.openxmlformats.org/officeDocument/2006/relationships/hyperlink" Target="http://wcion.ru/fileadmin/file/monitoring/2017/142/2017_142_02Moskovsay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cion.ru/fileadmin/file/monitoring/2017/142/2017_142_02Moskovsay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smintrud.ru/docs/12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cion.ru/fileadmin/file/monitoring/2017/142/2017_142_02Moskovsaya.pdf" TargetMode="External"/><Relationship Id="rId10" Type="http://schemas.openxmlformats.org/officeDocument/2006/relationships/hyperlink" Target="http://rosmintrud.ru/docs/128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cion.ru/fileadmin/file/monitoring/2017/142/2017_142_02Moskovsa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BAEF8-A04C-4F74-84E2-3C1B0F34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</vt:lpstr>
    </vt:vector>
  </TitlesOfParts>
  <Company>org</Company>
  <LinksUpToDate>false</LinksUpToDate>
  <CharactersWithSpaces>12386</CharactersWithSpaces>
  <SharedDoc>false</SharedDoc>
  <HLinks>
    <vt:vector size="48" baseType="variant">
      <vt:variant>
        <vt:i4>327750</vt:i4>
      </vt:variant>
      <vt:variant>
        <vt:i4>30</vt:i4>
      </vt:variant>
      <vt:variant>
        <vt:i4>0</vt:i4>
      </vt:variant>
      <vt:variant>
        <vt:i4>5</vt:i4>
      </vt:variant>
      <vt:variant>
        <vt:lpwstr>http://wcion.ru/fileadmin/file/monitoring/2017/142/2017_142_02Moskovsaya.pdf</vt:lpwstr>
      </vt:variant>
      <vt:variant>
        <vt:lpwstr/>
      </vt:variant>
      <vt:variant>
        <vt:i4>327750</vt:i4>
      </vt:variant>
      <vt:variant>
        <vt:i4>27</vt:i4>
      </vt:variant>
      <vt:variant>
        <vt:i4>0</vt:i4>
      </vt:variant>
      <vt:variant>
        <vt:i4>5</vt:i4>
      </vt:variant>
      <vt:variant>
        <vt:lpwstr>http://wcion.ru/fileadmin/file/monitoring/2017/142/2017_142_02Moskovsaya.pdf</vt:lpwstr>
      </vt:variant>
      <vt:variant>
        <vt:lpwstr/>
      </vt:variant>
      <vt:variant>
        <vt:i4>327750</vt:i4>
      </vt:variant>
      <vt:variant>
        <vt:i4>24</vt:i4>
      </vt:variant>
      <vt:variant>
        <vt:i4>0</vt:i4>
      </vt:variant>
      <vt:variant>
        <vt:i4>5</vt:i4>
      </vt:variant>
      <vt:variant>
        <vt:lpwstr>http://wcion.ru/fileadmin/file/monitoring/2017/142/2017_142_02Moskovsaya.pdf</vt:lpwstr>
      </vt:variant>
      <vt:variant>
        <vt:lpwstr/>
      </vt:variant>
      <vt:variant>
        <vt:i4>327750</vt:i4>
      </vt:variant>
      <vt:variant>
        <vt:i4>21</vt:i4>
      </vt:variant>
      <vt:variant>
        <vt:i4>0</vt:i4>
      </vt:variant>
      <vt:variant>
        <vt:i4>5</vt:i4>
      </vt:variant>
      <vt:variant>
        <vt:lpwstr>http://wcion.ru/fileadmin/file/monitoring/2017/142/2017_142_02Moskovsaya.pdf</vt:lpwstr>
      </vt:variant>
      <vt:variant>
        <vt:lpwstr/>
      </vt:variant>
      <vt:variant>
        <vt:i4>327750</vt:i4>
      </vt:variant>
      <vt:variant>
        <vt:i4>18</vt:i4>
      </vt:variant>
      <vt:variant>
        <vt:i4>0</vt:i4>
      </vt:variant>
      <vt:variant>
        <vt:i4>5</vt:i4>
      </vt:variant>
      <vt:variant>
        <vt:lpwstr>http://wcion.ru/fileadmin/file/monitoring/2017/142/2017_142_02Moskovsaya.pdf</vt:lpwstr>
      </vt:variant>
      <vt:variant>
        <vt:lpwstr/>
      </vt:variant>
      <vt:variant>
        <vt:i4>3276859</vt:i4>
      </vt:variant>
      <vt:variant>
        <vt:i4>15</vt:i4>
      </vt:variant>
      <vt:variant>
        <vt:i4>0</vt:i4>
      </vt:variant>
      <vt:variant>
        <vt:i4>5</vt:i4>
      </vt:variant>
      <vt:variant>
        <vt:lpwstr>http://rosmintrud.ru/docs/1281</vt:lpwstr>
      </vt:variant>
      <vt:variant>
        <vt:lpwstr/>
      </vt:variant>
      <vt:variant>
        <vt:i4>3276859</vt:i4>
      </vt:variant>
      <vt:variant>
        <vt:i4>12</vt:i4>
      </vt:variant>
      <vt:variant>
        <vt:i4>0</vt:i4>
      </vt:variant>
      <vt:variant>
        <vt:i4>5</vt:i4>
      </vt:variant>
      <vt:variant>
        <vt:lpwstr>http://rosmintrud.ru/docs/1281</vt:lpwstr>
      </vt:variant>
      <vt:variant>
        <vt:lpwstr/>
      </vt:variant>
      <vt:variant>
        <vt:i4>3276859</vt:i4>
      </vt:variant>
      <vt:variant>
        <vt:i4>9</vt:i4>
      </vt:variant>
      <vt:variant>
        <vt:i4>0</vt:i4>
      </vt:variant>
      <vt:variant>
        <vt:i4>5</vt:i4>
      </vt:variant>
      <vt:variant>
        <vt:lpwstr>http://rosmintrud.ru/docs/1281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</dc:title>
  <dc:subject/>
  <dc:creator>ТУР</dc:creator>
  <cp:keywords/>
  <cp:lastModifiedBy>Чижевская Елена Леонидовна</cp:lastModifiedBy>
  <cp:revision>2</cp:revision>
  <dcterms:created xsi:type="dcterms:W3CDTF">2025-03-31T13:32:00Z</dcterms:created>
  <dcterms:modified xsi:type="dcterms:W3CDTF">2025-03-31T13:32:00Z</dcterms:modified>
</cp:coreProperties>
</file>