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56151" w14:textId="77777777" w:rsidR="00787E0B" w:rsidRPr="00F839F0" w:rsidRDefault="00787E0B" w:rsidP="00787E0B">
      <w:pPr>
        <w:jc w:val="center"/>
        <w:rPr>
          <w:rFonts w:ascii="Times New Roman CYR" w:hAnsi="Times New Roman CYR"/>
          <w:b/>
          <w:caps/>
          <w:sz w:val="24"/>
          <w:szCs w:val="24"/>
        </w:rPr>
      </w:pPr>
      <w:bookmarkStart w:id="0" w:name="_GoBack"/>
      <w:bookmarkEnd w:id="0"/>
      <w:r w:rsidRPr="00F839F0">
        <w:rPr>
          <w:rFonts w:ascii="Times New Roman CYR" w:hAnsi="Times New Roman CYR"/>
          <w:b/>
          <w:caps/>
          <w:sz w:val="24"/>
          <w:szCs w:val="24"/>
        </w:rPr>
        <w:t>CОГЛАСИЕ</w:t>
      </w:r>
    </w:p>
    <w:p w14:paraId="04A351A5" w14:textId="77777777" w:rsidR="00787E0B" w:rsidRPr="00F839F0" w:rsidRDefault="00787E0B" w:rsidP="00787E0B">
      <w:pPr>
        <w:pStyle w:val="a5"/>
        <w:spacing w:before="0" w:after="0"/>
        <w:ind w:left="1376" w:right="1440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на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обработку</w:t>
      </w:r>
      <w:r w:rsidRPr="00F839F0">
        <w:rPr>
          <w:rFonts w:ascii="Times New Roman CYR" w:hAnsi="Times New Roman CYR"/>
          <w:spacing w:val="-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</w:t>
      </w:r>
      <w:r w:rsidRPr="00F839F0">
        <w:rPr>
          <w:rFonts w:ascii="Times New Roman CYR" w:hAnsi="Times New Roman CYR"/>
          <w:spacing w:val="-4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использование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персональных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данных</w:t>
      </w:r>
    </w:p>
    <w:p w14:paraId="087FEC1B" w14:textId="0112FA4F" w:rsidR="00787E0B" w:rsidRPr="00F839F0" w:rsidRDefault="00787E0B" w:rsidP="00787E0B">
      <w:pPr>
        <w:pStyle w:val="a7"/>
        <w:tabs>
          <w:tab w:val="left" w:pos="9271"/>
        </w:tabs>
        <w:spacing w:after="0" w:line="252" w:lineRule="exact"/>
        <w:ind w:left="490"/>
        <w:jc w:val="center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 xml:space="preserve">Я, </w:t>
      </w:r>
      <w:r w:rsidRPr="00F839F0">
        <w:rPr>
          <w:rFonts w:ascii="Times New Roman CYR" w:hAnsi="Times New Roman CYR"/>
          <w:sz w:val="24"/>
          <w:szCs w:val="24"/>
          <w:u w:val="single"/>
        </w:rPr>
        <w:t xml:space="preserve"> </w:t>
      </w:r>
      <w:r>
        <w:rPr>
          <w:rFonts w:ascii="Times New Roman CYR" w:hAnsi="Times New Roman CYR"/>
          <w:sz w:val="24"/>
          <w:szCs w:val="24"/>
          <w:u w:val="single"/>
        </w:rPr>
        <w:t xml:space="preserve"> </w:t>
      </w:r>
      <w:r w:rsidR="005A1257">
        <w:rPr>
          <w:rFonts w:ascii="Times New Roman CYR" w:hAnsi="Times New Roman CYR"/>
          <w:sz w:val="24"/>
          <w:szCs w:val="24"/>
          <w:u w:val="single"/>
        </w:rPr>
        <w:tab/>
      </w:r>
    </w:p>
    <w:p w14:paraId="2E916E06" w14:textId="77777777" w:rsidR="00787E0B" w:rsidRPr="00F839F0" w:rsidRDefault="00787E0B" w:rsidP="00787E0B">
      <w:pPr>
        <w:spacing w:after="0" w:line="229" w:lineRule="exact"/>
        <w:ind w:left="490" w:right="553"/>
        <w:jc w:val="center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(Ф.И.О.)</w:t>
      </w:r>
    </w:p>
    <w:p w14:paraId="1C36A816" w14:textId="77777777" w:rsidR="00787E0B" w:rsidRPr="00F839F0" w:rsidRDefault="00787E0B" w:rsidP="00787E0B">
      <w:pPr>
        <w:pStyle w:val="a7"/>
        <w:spacing w:after="0"/>
        <w:rPr>
          <w:rFonts w:ascii="Times New Roman CYR" w:hAnsi="Times New Roman CYR"/>
          <w:sz w:val="24"/>
          <w:szCs w:val="24"/>
        </w:rPr>
      </w:pPr>
    </w:p>
    <w:p w14:paraId="77DB078A" w14:textId="6353BE5E" w:rsidR="00787E0B" w:rsidRPr="00F839F0" w:rsidRDefault="00787E0B" w:rsidP="00787E0B">
      <w:pPr>
        <w:pStyle w:val="a7"/>
        <w:tabs>
          <w:tab w:val="left" w:pos="5335"/>
          <w:tab w:val="left" w:pos="9341"/>
        </w:tabs>
        <w:spacing w:after="0"/>
        <w:ind w:left="102" w:right="227"/>
        <w:rPr>
          <w:rFonts w:ascii="Times New Roman CYR" w:hAnsi="Times New Roman CYR"/>
          <w:sz w:val="24"/>
          <w:szCs w:val="24"/>
        </w:rPr>
      </w:pPr>
      <w:proofErr w:type="gramStart"/>
      <w:r w:rsidRPr="00F839F0">
        <w:rPr>
          <w:rFonts w:ascii="Times New Roman CYR" w:hAnsi="Times New Roman CYR"/>
          <w:sz w:val="24"/>
          <w:szCs w:val="24"/>
        </w:rPr>
        <w:t>номер</w:t>
      </w:r>
      <w:proofErr w:type="gramEnd"/>
      <w:r w:rsidRPr="00F839F0">
        <w:rPr>
          <w:rFonts w:ascii="Times New Roman CYR" w:hAnsi="Times New Roman CYR"/>
          <w:spacing w:val="-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телефона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  <w:u w:val="single"/>
        </w:rPr>
        <w:t xml:space="preserve"> </w:t>
      </w:r>
      <w:r w:rsidR="005A1257">
        <w:rPr>
          <w:rFonts w:ascii="Times New Roman CYR" w:hAnsi="Times New Roman CYR"/>
          <w:sz w:val="24"/>
          <w:szCs w:val="24"/>
          <w:u w:val="single"/>
        </w:rPr>
        <w:tab/>
      </w:r>
      <w:r w:rsidR="00D56983">
        <w:rPr>
          <w:rFonts w:ascii="Times New Roman CYR" w:hAnsi="Times New Roman CYR"/>
          <w:sz w:val="24"/>
          <w:szCs w:val="24"/>
          <w:u w:val="single"/>
        </w:rPr>
        <w:t>_______________________________</w:t>
      </w:r>
    </w:p>
    <w:p w14:paraId="28BD3823" w14:textId="77777777" w:rsidR="00787E0B" w:rsidRPr="00F839F0" w:rsidRDefault="00787E0B" w:rsidP="00787E0B">
      <w:pPr>
        <w:pStyle w:val="a7"/>
        <w:spacing w:after="0" w:line="242" w:lineRule="auto"/>
        <w:ind w:left="102" w:right="168"/>
        <w:jc w:val="both"/>
        <w:rPr>
          <w:rFonts w:ascii="Times New Roman CYR" w:hAnsi="Times New Roman CYR"/>
          <w:sz w:val="24"/>
          <w:szCs w:val="24"/>
        </w:rPr>
      </w:pPr>
      <w:proofErr w:type="gramStart"/>
      <w:r w:rsidRPr="00F839F0">
        <w:rPr>
          <w:rFonts w:ascii="Times New Roman CYR" w:hAnsi="Times New Roman CYR"/>
          <w:sz w:val="24"/>
          <w:szCs w:val="24"/>
        </w:rPr>
        <w:t>даю</w:t>
      </w:r>
      <w:proofErr w:type="gramEnd"/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согласие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федеральному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государственному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бюджетному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образовательному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учреждению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высшего</w:t>
      </w:r>
      <w:r w:rsidRPr="00F839F0">
        <w:rPr>
          <w:rFonts w:ascii="Times New Roman CYR" w:hAnsi="Times New Roman CYR"/>
          <w:spacing w:val="5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образования</w:t>
      </w:r>
      <w:r w:rsidRPr="00F839F0">
        <w:rPr>
          <w:rFonts w:ascii="Times New Roman CYR" w:hAnsi="Times New Roman CYR"/>
          <w:spacing w:val="6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«Тюменский</w:t>
      </w:r>
      <w:r w:rsidRPr="00F839F0">
        <w:rPr>
          <w:rFonts w:ascii="Times New Roman CYR" w:hAnsi="Times New Roman CYR"/>
          <w:spacing w:val="4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индустриальный</w:t>
      </w:r>
      <w:r w:rsidRPr="00F839F0">
        <w:rPr>
          <w:rFonts w:ascii="Times New Roman CYR" w:hAnsi="Times New Roman CYR"/>
          <w:spacing w:val="5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университет»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(ТИУ),</w:t>
      </w:r>
      <w:r w:rsidRPr="00F839F0">
        <w:rPr>
          <w:rFonts w:ascii="Times New Roman CYR" w:hAnsi="Times New Roman CYR"/>
          <w:spacing w:val="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адрес</w:t>
      </w:r>
      <w:r w:rsidRPr="00F839F0">
        <w:rPr>
          <w:rFonts w:ascii="Times New Roman CYR" w:hAnsi="Times New Roman CYR"/>
          <w:spacing w:val="5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места</w:t>
      </w:r>
      <w:r w:rsidRPr="00F839F0">
        <w:rPr>
          <w:rFonts w:ascii="Times New Roman CYR" w:hAnsi="Times New Roman CYR"/>
          <w:spacing w:val="6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нахождения</w:t>
      </w:r>
    </w:p>
    <w:p w14:paraId="7E1F6C0E" w14:textId="77777777" w:rsidR="00787E0B" w:rsidRPr="00F839F0" w:rsidRDefault="00787E0B" w:rsidP="00787E0B">
      <w:pPr>
        <w:spacing w:after="0" w:line="240" w:lineRule="auto"/>
        <w:ind w:left="102" w:right="163"/>
        <w:jc w:val="both"/>
        <w:rPr>
          <w:rFonts w:ascii="Times New Roman CYR" w:hAnsi="Times New Roman CYR"/>
          <w:b/>
          <w:i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–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625000,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Тюменская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обл.,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г.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Тюмень,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ул.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Володарского,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38,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ОГРН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1027200811483,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ИНН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7202028202,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на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обработку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использование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sz w:val="24"/>
          <w:szCs w:val="24"/>
        </w:rPr>
        <w:t>моих</w:t>
      </w:r>
      <w:r w:rsidRPr="00F839F0">
        <w:rPr>
          <w:rFonts w:ascii="Times New Roman CYR" w:hAnsi="Times New Roman CYR"/>
          <w:b/>
          <w:i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sz w:val="24"/>
          <w:szCs w:val="24"/>
        </w:rPr>
        <w:t>персональных</w:t>
      </w:r>
      <w:r w:rsidRPr="00F839F0">
        <w:rPr>
          <w:rFonts w:ascii="Times New Roman CYR" w:hAnsi="Times New Roman CYR"/>
          <w:b/>
          <w:i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sz w:val="24"/>
          <w:szCs w:val="24"/>
        </w:rPr>
        <w:t>данных</w:t>
      </w:r>
      <w:r w:rsidRPr="00F839F0">
        <w:rPr>
          <w:rFonts w:ascii="Times New Roman CYR" w:hAnsi="Times New Roman CYR"/>
          <w:b/>
          <w:i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sz w:val="24"/>
          <w:szCs w:val="24"/>
        </w:rPr>
        <w:t>в</w:t>
      </w:r>
      <w:r w:rsidRPr="00F839F0">
        <w:rPr>
          <w:rFonts w:ascii="Times New Roman CYR" w:hAnsi="Times New Roman CYR"/>
          <w:b/>
          <w:i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sz w:val="24"/>
          <w:szCs w:val="24"/>
        </w:rPr>
        <w:t>целях</w:t>
      </w:r>
      <w:r w:rsidRPr="00F839F0">
        <w:rPr>
          <w:rFonts w:ascii="Times New Roman CYR" w:hAnsi="Times New Roman CYR"/>
          <w:b/>
          <w:i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sz w:val="24"/>
          <w:szCs w:val="24"/>
        </w:rPr>
        <w:t>участия</w:t>
      </w:r>
      <w:r w:rsidRPr="00F839F0">
        <w:rPr>
          <w:rFonts w:ascii="Times New Roman CYR" w:hAnsi="Times New Roman CYR"/>
          <w:b/>
          <w:i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sz w:val="24"/>
          <w:szCs w:val="24"/>
        </w:rPr>
        <w:t>в</w:t>
      </w:r>
      <w:r w:rsidRPr="00F839F0">
        <w:rPr>
          <w:rFonts w:ascii="Times New Roman CYR" w:hAnsi="Times New Roman CYR"/>
          <w:b/>
          <w:i/>
          <w:spacing w:val="-5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b/>
          <w:i/>
          <w:color w:val="333333"/>
          <w:sz w:val="24"/>
          <w:szCs w:val="24"/>
        </w:rPr>
        <w:t>Международной научно-практической конференции «СОВРЕМЕННЫЕ ПРОБЛЕМЫ ЗЕМЕЛЬНО-ИМУЩЕСТВЕННЫХ ОТНОШЕНИЙ,  УРБАНИЗАЦИИ ТЕРРИТОРИИ И ФОРМИРОВАНИЯ КОМФОРТНОЙ ГОРОДСКОЙ СРЕДЫ».</w:t>
      </w:r>
    </w:p>
    <w:p w14:paraId="16815105" w14:textId="77777777" w:rsidR="00787E0B" w:rsidRPr="00F839F0" w:rsidRDefault="00787E0B" w:rsidP="00787E0B">
      <w:pPr>
        <w:pStyle w:val="a7"/>
        <w:spacing w:after="0" w:line="240" w:lineRule="auto"/>
        <w:ind w:left="102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Перечень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персональных</w:t>
      </w:r>
      <w:r w:rsidRPr="00F839F0">
        <w:rPr>
          <w:rFonts w:ascii="Times New Roman CYR" w:hAnsi="Times New Roman CYR"/>
          <w:spacing w:val="-5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данных:</w:t>
      </w:r>
    </w:p>
    <w:tbl>
      <w:tblPr>
        <w:tblStyle w:val="TableNormal"/>
        <w:tblW w:w="9940" w:type="dxa"/>
        <w:tblInd w:w="125" w:type="dxa"/>
        <w:tblLayout w:type="fixed"/>
        <w:tblLook w:val="01E0" w:firstRow="1" w:lastRow="1" w:firstColumn="1" w:lastColumn="1" w:noHBand="0" w:noVBand="0"/>
      </w:tblPr>
      <w:tblGrid>
        <w:gridCol w:w="9940"/>
      </w:tblGrid>
      <w:tr w:rsidR="00787E0B" w:rsidRPr="00F839F0" w14:paraId="03E651F4" w14:textId="77777777" w:rsidTr="003553D6">
        <w:trPr>
          <w:trHeight w:val="367"/>
        </w:trPr>
        <w:tc>
          <w:tcPr>
            <w:tcW w:w="9940" w:type="dxa"/>
          </w:tcPr>
          <w:p w14:paraId="7A0DF113" w14:textId="77777777" w:rsidR="00787E0B" w:rsidRPr="00F839F0" w:rsidRDefault="00787E0B" w:rsidP="003553D6">
            <w:pPr>
              <w:pStyle w:val="TableParagraph"/>
              <w:spacing w:before="0"/>
              <w:rPr>
                <w:rFonts w:ascii="Times New Roman CYR" w:hAnsi="Times New Roman CYR"/>
                <w:sz w:val="24"/>
                <w:szCs w:val="24"/>
              </w:rPr>
            </w:pPr>
            <w:r w:rsidRPr="00F839F0">
              <w:rPr>
                <w:rFonts w:ascii="Times New Roman CYR" w:hAnsi="Times New Roman CYR"/>
                <w:sz w:val="24"/>
                <w:szCs w:val="24"/>
              </w:rPr>
              <w:t>-</w:t>
            </w:r>
            <w:r w:rsidRPr="00F839F0">
              <w:rPr>
                <w:rFonts w:ascii="Times New Roman CYR" w:hAnsi="Times New Roman CYR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839F0">
              <w:rPr>
                <w:rFonts w:ascii="Times New Roman CYR" w:hAnsi="Times New Roman CYR"/>
                <w:sz w:val="24"/>
                <w:szCs w:val="24"/>
              </w:rPr>
              <w:t>Фамилия</w:t>
            </w:r>
            <w:proofErr w:type="spellEnd"/>
            <w:r w:rsidRPr="00F839F0">
              <w:rPr>
                <w:rFonts w:ascii="Times New Roman CYR" w:hAnsi="Times New Roman CYR"/>
                <w:sz w:val="24"/>
                <w:szCs w:val="24"/>
              </w:rPr>
              <w:t>,</w:t>
            </w:r>
            <w:r w:rsidRPr="00F839F0">
              <w:rPr>
                <w:rFonts w:ascii="Times New Roman CYR" w:hAnsi="Times New Roman CYR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839F0">
              <w:rPr>
                <w:rFonts w:ascii="Times New Roman CYR" w:hAnsi="Times New Roman CYR"/>
                <w:sz w:val="24"/>
                <w:szCs w:val="24"/>
              </w:rPr>
              <w:t>Имя</w:t>
            </w:r>
            <w:proofErr w:type="spellEnd"/>
            <w:r w:rsidRPr="00F839F0">
              <w:rPr>
                <w:rFonts w:ascii="Times New Roman CYR" w:hAnsi="Times New Roman CYR"/>
                <w:sz w:val="24"/>
                <w:szCs w:val="24"/>
              </w:rPr>
              <w:t xml:space="preserve">, </w:t>
            </w:r>
            <w:proofErr w:type="spellStart"/>
            <w:r w:rsidRPr="00F839F0">
              <w:rPr>
                <w:rFonts w:ascii="Times New Roman CYR" w:hAnsi="Times New Roman CYR"/>
                <w:sz w:val="24"/>
                <w:szCs w:val="24"/>
              </w:rPr>
              <w:t>Отчество</w:t>
            </w:r>
            <w:proofErr w:type="spellEnd"/>
          </w:p>
        </w:tc>
      </w:tr>
      <w:tr w:rsidR="00787E0B" w:rsidRPr="00F839F0" w14:paraId="3B0FDF5E" w14:textId="77777777" w:rsidTr="003553D6">
        <w:trPr>
          <w:trHeight w:val="657"/>
        </w:trPr>
        <w:tc>
          <w:tcPr>
            <w:tcW w:w="9940" w:type="dxa"/>
          </w:tcPr>
          <w:p w14:paraId="35E2AE6B" w14:textId="77777777" w:rsidR="00787E0B" w:rsidRDefault="00787E0B" w:rsidP="003553D6">
            <w:pPr>
              <w:pStyle w:val="TableParagraph"/>
              <w:spacing w:before="0"/>
              <w:ind w:right="193"/>
              <w:rPr>
                <w:rFonts w:ascii="Times New Roman CYR" w:hAnsi="Times New Roman CYR"/>
                <w:sz w:val="24"/>
                <w:szCs w:val="24"/>
                <w:lang w:val="ru-RU"/>
              </w:rPr>
            </w:pP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>-</w:t>
            </w:r>
            <w:r w:rsidRPr="00F839F0">
              <w:rPr>
                <w:rFonts w:ascii="Times New Roman CYR" w:hAnsi="Times New Roman CYR"/>
                <w:spacing w:val="26"/>
                <w:sz w:val="24"/>
                <w:szCs w:val="24"/>
                <w:lang w:val="ru-RU"/>
              </w:rPr>
              <w:t xml:space="preserve"> </w:t>
            </w: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>контактные</w:t>
            </w:r>
            <w:r w:rsidRPr="00F839F0">
              <w:rPr>
                <w:rFonts w:ascii="Times New Roman CYR" w:hAnsi="Times New Roman CYR"/>
                <w:spacing w:val="26"/>
                <w:sz w:val="24"/>
                <w:szCs w:val="24"/>
                <w:lang w:val="ru-RU"/>
              </w:rPr>
              <w:t xml:space="preserve"> </w:t>
            </w: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>данные</w:t>
            </w:r>
            <w:r w:rsidRPr="00F839F0">
              <w:rPr>
                <w:rFonts w:ascii="Times New Roman CYR" w:hAnsi="Times New Roman CYR"/>
                <w:spacing w:val="26"/>
                <w:sz w:val="24"/>
                <w:szCs w:val="24"/>
                <w:lang w:val="ru-RU"/>
              </w:rPr>
              <w:t xml:space="preserve"> </w:t>
            </w: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>(телефон</w:t>
            </w:r>
            <w:r w:rsidRPr="00F839F0">
              <w:rPr>
                <w:rFonts w:ascii="Times New Roman CYR" w:hAnsi="Times New Roman CYR"/>
                <w:spacing w:val="28"/>
                <w:sz w:val="24"/>
                <w:szCs w:val="24"/>
                <w:lang w:val="ru-RU"/>
              </w:rPr>
              <w:t xml:space="preserve"> </w:t>
            </w: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>и</w:t>
            </w:r>
            <w:r w:rsidRPr="00F839F0">
              <w:rPr>
                <w:rFonts w:ascii="Times New Roman CYR" w:hAnsi="Times New Roman CYR"/>
                <w:spacing w:val="27"/>
                <w:sz w:val="24"/>
                <w:szCs w:val="24"/>
                <w:lang w:val="ru-RU"/>
              </w:rPr>
              <w:t xml:space="preserve"> </w:t>
            </w: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>адрес</w:t>
            </w:r>
            <w:r w:rsidRPr="00F839F0">
              <w:rPr>
                <w:rFonts w:ascii="Times New Roman CYR" w:hAnsi="Times New Roman CYR"/>
                <w:spacing w:val="28"/>
                <w:sz w:val="24"/>
                <w:szCs w:val="24"/>
                <w:lang w:val="ru-RU"/>
              </w:rPr>
              <w:t xml:space="preserve"> </w:t>
            </w: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 xml:space="preserve">электронной   </w:t>
            </w:r>
            <w:r w:rsidRPr="00F839F0">
              <w:rPr>
                <w:rFonts w:ascii="Times New Roman CYR" w:hAnsi="Times New Roman CYR"/>
                <w:spacing w:val="-52"/>
                <w:sz w:val="24"/>
                <w:szCs w:val="24"/>
                <w:lang w:val="ru-RU"/>
              </w:rPr>
              <w:t xml:space="preserve"> </w:t>
            </w:r>
            <w:r w:rsidRPr="00F839F0">
              <w:rPr>
                <w:rFonts w:ascii="Times New Roman CYR" w:hAnsi="Times New Roman CYR"/>
                <w:sz w:val="24"/>
                <w:szCs w:val="24"/>
                <w:lang w:val="ru-RU"/>
              </w:rPr>
              <w:t>почты)</w:t>
            </w:r>
          </w:p>
          <w:p w14:paraId="544A223A" w14:textId="77777777" w:rsidR="00787E0B" w:rsidRPr="00F839F0" w:rsidRDefault="00787E0B" w:rsidP="003553D6">
            <w:pPr>
              <w:pStyle w:val="TableParagraph"/>
              <w:spacing w:before="0"/>
              <w:ind w:right="193"/>
              <w:rPr>
                <w:rFonts w:ascii="Times New Roman CYR" w:hAnsi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/>
                <w:sz w:val="24"/>
                <w:szCs w:val="24"/>
                <w:lang w:val="ru-RU"/>
              </w:rPr>
              <w:t>- место работы</w:t>
            </w:r>
          </w:p>
        </w:tc>
      </w:tr>
    </w:tbl>
    <w:p w14:paraId="6AF8D9E2" w14:textId="77777777" w:rsidR="00787E0B" w:rsidRPr="00F839F0" w:rsidRDefault="00787E0B" w:rsidP="00787E0B">
      <w:pPr>
        <w:pStyle w:val="a7"/>
        <w:spacing w:after="0" w:line="240" w:lineRule="auto"/>
        <w:ind w:left="668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Разрешаю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ТИУ:</w:t>
      </w:r>
    </w:p>
    <w:p w14:paraId="67CBB0E7" w14:textId="77777777" w:rsidR="00787E0B" w:rsidRPr="00F839F0" w:rsidRDefault="00787E0B" w:rsidP="00787E0B">
      <w:pPr>
        <w:pStyle w:val="a3"/>
        <w:widowControl w:val="0"/>
        <w:numPr>
          <w:ilvl w:val="0"/>
          <w:numId w:val="1"/>
        </w:numPr>
        <w:tabs>
          <w:tab w:val="left" w:pos="525"/>
        </w:tabs>
        <w:autoSpaceDE w:val="0"/>
        <w:autoSpaceDN w:val="0"/>
        <w:spacing w:after="0" w:line="240" w:lineRule="auto"/>
        <w:ind w:right="164" w:firstLine="283"/>
        <w:contextualSpacing w:val="0"/>
        <w:jc w:val="both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производить с моими персональными данными действия (операции), определенные статьей 3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Федерального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закона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от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27.07.2006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№152-ФЗ,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а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именно: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сбор,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систематизацию,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накопление,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хранение,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уточнение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(обновление,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изменение),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использование,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распространение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(в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том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числе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pacing w:val="-1"/>
          <w:sz w:val="24"/>
          <w:szCs w:val="24"/>
        </w:rPr>
        <w:t>передачу),</w:t>
      </w:r>
      <w:r w:rsidRPr="00F839F0">
        <w:rPr>
          <w:rFonts w:ascii="Times New Roman CYR" w:hAnsi="Times New Roman CYR"/>
          <w:spacing w:val="-1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pacing w:val="-1"/>
          <w:sz w:val="24"/>
          <w:szCs w:val="24"/>
        </w:rPr>
        <w:t>обезличивание,</w:t>
      </w:r>
      <w:r w:rsidRPr="00F839F0">
        <w:rPr>
          <w:rFonts w:ascii="Times New Roman CYR" w:hAnsi="Times New Roman CYR"/>
          <w:spacing w:val="-1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pacing w:val="-1"/>
          <w:sz w:val="24"/>
          <w:szCs w:val="24"/>
        </w:rPr>
        <w:t>блокирование,</w:t>
      </w:r>
      <w:r w:rsidRPr="00F839F0">
        <w:rPr>
          <w:rFonts w:ascii="Times New Roman CYR" w:hAnsi="Times New Roman CYR"/>
          <w:spacing w:val="-1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уничтожение</w:t>
      </w:r>
      <w:r w:rsidRPr="00F839F0">
        <w:rPr>
          <w:rFonts w:ascii="Times New Roman CYR" w:hAnsi="Times New Roman CYR"/>
          <w:spacing w:val="-1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персональных</w:t>
      </w:r>
      <w:r w:rsidRPr="00F839F0">
        <w:rPr>
          <w:rFonts w:ascii="Times New Roman CYR" w:hAnsi="Times New Roman CYR"/>
          <w:spacing w:val="-1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данных</w:t>
      </w:r>
      <w:r w:rsidRPr="00F839F0">
        <w:rPr>
          <w:rFonts w:ascii="Times New Roman CYR" w:hAnsi="Times New Roman CYR"/>
          <w:spacing w:val="-1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как</w:t>
      </w:r>
      <w:r w:rsidRPr="00F839F0">
        <w:rPr>
          <w:rFonts w:ascii="Times New Roman CYR" w:hAnsi="Times New Roman CYR"/>
          <w:spacing w:val="-14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</w:t>
      </w:r>
      <w:r w:rsidRPr="00F839F0">
        <w:rPr>
          <w:rFonts w:ascii="Times New Roman CYR" w:hAnsi="Times New Roman CYR"/>
          <w:spacing w:val="-1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использованием</w:t>
      </w:r>
      <w:r w:rsidRPr="00F839F0">
        <w:rPr>
          <w:rFonts w:ascii="Times New Roman CYR" w:hAnsi="Times New Roman CYR"/>
          <w:spacing w:val="-5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средств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автоматизации, так и без их</w:t>
      </w:r>
      <w:r w:rsidRPr="00F839F0">
        <w:rPr>
          <w:rFonts w:ascii="Times New Roman CYR" w:hAnsi="Times New Roman CYR"/>
          <w:spacing w:val="-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использования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(на бумажных</w:t>
      </w:r>
      <w:r w:rsidRPr="00F839F0">
        <w:rPr>
          <w:rFonts w:ascii="Times New Roman CYR" w:hAnsi="Times New Roman CYR"/>
          <w:spacing w:val="-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носителях);</w:t>
      </w:r>
    </w:p>
    <w:p w14:paraId="0C4E8D3A" w14:textId="77777777" w:rsidR="00787E0B" w:rsidRPr="00F839F0" w:rsidRDefault="00787E0B" w:rsidP="00787E0B">
      <w:pPr>
        <w:pStyle w:val="a3"/>
        <w:widowControl w:val="0"/>
        <w:numPr>
          <w:ilvl w:val="0"/>
          <w:numId w:val="1"/>
        </w:numPr>
        <w:tabs>
          <w:tab w:val="left" w:pos="551"/>
        </w:tabs>
        <w:autoSpaceDE w:val="0"/>
        <w:autoSpaceDN w:val="0"/>
        <w:spacing w:before="1" w:after="0" w:line="240" w:lineRule="auto"/>
        <w:ind w:right="166" w:firstLine="283"/>
        <w:contextualSpacing w:val="0"/>
        <w:jc w:val="both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обмен (прием, передачу, обработку) моих персональными данных между ТИУ и третьими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лицами в соответствии с заключенными договорами и соглашениями, в целях соблюдения моих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законных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прав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интересов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в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рамках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организации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проведения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Международной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научно-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практической</w:t>
      </w:r>
      <w:r w:rsidRPr="00F839F0">
        <w:rPr>
          <w:rFonts w:ascii="Times New Roman CYR" w:hAnsi="Times New Roman CYR"/>
          <w:spacing w:val="-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конференции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«</w:t>
      </w:r>
      <w:r w:rsidRPr="00F839F0">
        <w:rPr>
          <w:rFonts w:ascii="Times New Roman CYR" w:hAnsi="Times New Roman CYR"/>
          <w:b/>
          <w:i/>
          <w:color w:val="333333"/>
          <w:sz w:val="24"/>
          <w:szCs w:val="24"/>
        </w:rPr>
        <w:t>СОВРЕМЕННЫЕ ПРОБЛЕМЫ ЗЕМЕЛЬНО-ИМУЩЕСТВЕННЫХ ОТНОШЕНИЙ,  УРБАНИЗАЦИИ ТЕРРИТОРИИ И ФОРМИРОВАНИЯ КОМФОРТНОЙ ГОРОДСКОЙ СРЕДЫ</w:t>
      </w:r>
      <w:r w:rsidRPr="00F839F0">
        <w:rPr>
          <w:rFonts w:ascii="Times New Roman CYR" w:hAnsi="Times New Roman CYR"/>
          <w:sz w:val="24"/>
          <w:szCs w:val="24"/>
        </w:rPr>
        <w:t>».</w:t>
      </w:r>
    </w:p>
    <w:p w14:paraId="3C8C8E7C" w14:textId="77777777" w:rsidR="00787E0B" w:rsidRPr="00F839F0" w:rsidRDefault="00787E0B" w:rsidP="00787E0B">
      <w:pPr>
        <w:pStyle w:val="a7"/>
        <w:ind w:left="102" w:right="163" w:firstLine="283"/>
        <w:jc w:val="both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Права</w:t>
      </w:r>
      <w:r w:rsidRPr="00F839F0">
        <w:rPr>
          <w:rFonts w:ascii="Times New Roman CYR" w:hAnsi="Times New Roman CYR"/>
          <w:spacing w:val="-5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и</w:t>
      </w:r>
      <w:r w:rsidRPr="00F839F0">
        <w:rPr>
          <w:rFonts w:ascii="Times New Roman CYR" w:hAnsi="Times New Roman CYR"/>
          <w:spacing w:val="-4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обязанности</w:t>
      </w:r>
      <w:r w:rsidRPr="00F839F0">
        <w:rPr>
          <w:rFonts w:ascii="Times New Roman CYR" w:hAnsi="Times New Roman CYR"/>
          <w:spacing w:val="-4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в</w:t>
      </w:r>
      <w:r w:rsidRPr="00F839F0">
        <w:rPr>
          <w:rFonts w:ascii="Times New Roman CYR" w:hAnsi="Times New Roman CYR"/>
          <w:spacing w:val="-5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области</w:t>
      </w:r>
      <w:r w:rsidRPr="00F839F0">
        <w:rPr>
          <w:rFonts w:ascii="Times New Roman CYR" w:hAnsi="Times New Roman CYR"/>
          <w:spacing w:val="-4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защиты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персональных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данных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мне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разъяснены.</w:t>
      </w:r>
      <w:r w:rsidRPr="00F839F0">
        <w:rPr>
          <w:rFonts w:ascii="Times New Roman CYR" w:hAnsi="Times New Roman CYR"/>
          <w:spacing w:val="-4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Я</w:t>
      </w:r>
      <w:r w:rsidRPr="00F839F0">
        <w:rPr>
          <w:rFonts w:ascii="Times New Roman CYR" w:hAnsi="Times New Roman CYR"/>
          <w:spacing w:val="-5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ознакомлен(а),</w:t>
      </w:r>
      <w:r w:rsidRPr="00F839F0">
        <w:rPr>
          <w:rFonts w:ascii="Times New Roman CYR" w:hAnsi="Times New Roman CYR"/>
          <w:spacing w:val="-5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что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согласие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на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обработку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персональных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данных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действует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даты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подписания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настоящего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 xml:space="preserve">соглашения   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 xml:space="preserve">на   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 xml:space="preserve">все   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 xml:space="preserve">время   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 xml:space="preserve">проведения   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 xml:space="preserve">Международной   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научно-практической</w:t>
      </w:r>
      <w:r w:rsidRPr="00F839F0">
        <w:rPr>
          <w:rFonts w:ascii="Times New Roman CYR" w:hAnsi="Times New Roman CYR"/>
          <w:spacing w:val="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конференции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«</w:t>
      </w:r>
      <w:r w:rsidRPr="00F839F0">
        <w:rPr>
          <w:rFonts w:ascii="Times New Roman CYR" w:hAnsi="Times New Roman CYR"/>
          <w:b/>
          <w:i/>
          <w:color w:val="333333"/>
          <w:sz w:val="24"/>
          <w:szCs w:val="24"/>
        </w:rPr>
        <w:t>СОВРЕМЕННЫЕ ПРОБЛЕМЫ ЗЕМЕЛЬНО-ИМУЩЕСТВЕННЫХ ОТНОШЕНИЙ,  УРБАНИЗАЦИИ ТЕРРИТОРИИ И ФОРМИРОВАНИЯ КОМФОРТНОЙ ГОРОДСКОЙ СРЕДЫ</w:t>
      </w:r>
      <w:r w:rsidRPr="00F839F0">
        <w:rPr>
          <w:rFonts w:ascii="Times New Roman CYR" w:hAnsi="Times New Roman CYR"/>
          <w:sz w:val="24"/>
          <w:szCs w:val="24"/>
        </w:rPr>
        <w:t>».</w:t>
      </w:r>
    </w:p>
    <w:p w14:paraId="77430F86" w14:textId="77777777" w:rsidR="00787E0B" w:rsidRPr="00F839F0" w:rsidRDefault="00787E0B" w:rsidP="00787E0B">
      <w:pPr>
        <w:pStyle w:val="a7"/>
        <w:ind w:left="385"/>
        <w:jc w:val="both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Настоящие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согласие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может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быть</w:t>
      </w:r>
      <w:r w:rsidRPr="00F839F0">
        <w:rPr>
          <w:rFonts w:ascii="Times New Roman CYR" w:hAnsi="Times New Roman CYR"/>
          <w:spacing w:val="-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отозвано</w:t>
      </w:r>
      <w:r w:rsidRPr="00F839F0">
        <w:rPr>
          <w:rFonts w:ascii="Times New Roman CYR" w:hAnsi="Times New Roman CYR"/>
          <w:spacing w:val="-2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мной</w:t>
      </w:r>
      <w:r w:rsidRPr="00F839F0">
        <w:rPr>
          <w:rFonts w:ascii="Times New Roman CYR" w:hAnsi="Times New Roman CYR"/>
          <w:spacing w:val="-3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письменным</w:t>
      </w:r>
      <w:r w:rsidRPr="00F839F0">
        <w:rPr>
          <w:rFonts w:ascii="Times New Roman CYR" w:hAnsi="Times New Roman CYR"/>
          <w:spacing w:val="-1"/>
          <w:sz w:val="24"/>
          <w:szCs w:val="24"/>
        </w:rPr>
        <w:t xml:space="preserve"> </w:t>
      </w:r>
      <w:r w:rsidRPr="00F839F0">
        <w:rPr>
          <w:rFonts w:ascii="Times New Roman CYR" w:hAnsi="Times New Roman CYR"/>
          <w:sz w:val="24"/>
          <w:szCs w:val="24"/>
        </w:rPr>
        <w:t>заявлением.</w:t>
      </w:r>
    </w:p>
    <w:p w14:paraId="62B777C5" w14:textId="353D8556" w:rsidR="00787E0B" w:rsidRPr="00F839F0" w:rsidRDefault="00787E0B" w:rsidP="00787E0B">
      <w:pPr>
        <w:pStyle w:val="a7"/>
        <w:spacing w:before="11"/>
        <w:rPr>
          <w:rFonts w:ascii="Times New Roman CYR" w:hAnsi="Times New Roman CYR"/>
          <w:sz w:val="24"/>
          <w:szCs w:val="24"/>
        </w:rPr>
      </w:pPr>
    </w:p>
    <w:p w14:paraId="337AB694" w14:textId="7D3F8541" w:rsidR="00787E0B" w:rsidRPr="00F839F0" w:rsidRDefault="00787E0B" w:rsidP="00787E0B">
      <w:pPr>
        <w:pStyle w:val="a7"/>
        <w:tabs>
          <w:tab w:val="left" w:pos="4475"/>
          <w:tab w:val="left" w:pos="6342"/>
          <w:tab w:val="left" w:pos="7165"/>
          <w:tab w:val="left" w:pos="9510"/>
        </w:tabs>
        <w:spacing w:line="252" w:lineRule="exact"/>
        <w:ind w:left="3702"/>
        <w:rPr>
          <w:rFonts w:ascii="Times New Roman CYR" w:hAnsi="Times New Roman CYR"/>
          <w:sz w:val="24"/>
          <w:szCs w:val="24"/>
        </w:rPr>
      </w:pPr>
      <w:r w:rsidRPr="00F839F0">
        <w:rPr>
          <w:rFonts w:ascii="Times New Roman CYR" w:hAnsi="Times New Roman CYR"/>
          <w:sz w:val="24"/>
          <w:szCs w:val="24"/>
        </w:rPr>
        <w:t>«</w:t>
      </w:r>
      <w:bookmarkStart w:id="1" w:name="_Hlk151314736"/>
      <w:r w:rsidRPr="00F839F0">
        <w:rPr>
          <w:rFonts w:ascii="Times New Roman CYR" w:hAnsi="Times New Roman CYR"/>
          <w:sz w:val="24"/>
          <w:szCs w:val="24"/>
          <w:u w:val="single"/>
        </w:rPr>
        <w:tab/>
      </w:r>
      <w:r w:rsidRPr="00F839F0">
        <w:rPr>
          <w:rFonts w:ascii="Times New Roman CYR" w:hAnsi="Times New Roman CYR"/>
          <w:sz w:val="24"/>
          <w:szCs w:val="24"/>
        </w:rPr>
        <w:t>»</w:t>
      </w:r>
      <w:r w:rsidRPr="00F839F0">
        <w:rPr>
          <w:rFonts w:ascii="Times New Roman CYR" w:hAnsi="Times New Roman CYR"/>
          <w:sz w:val="24"/>
          <w:szCs w:val="24"/>
          <w:u w:val="single"/>
        </w:rPr>
        <w:tab/>
      </w:r>
      <w:r w:rsidRPr="00D56983">
        <w:rPr>
          <w:rFonts w:ascii="Times New Roman CYR" w:hAnsi="Times New Roman CYR"/>
          <w:sz w:val="24"/>
          <w:szCs w:val="24"/>
          <w:u w:val="single"/>
        </w:rPr>
        <w:t>202</w:t>
      </w:r>
      <w:r w:rsidR="00D56983">
        <w:rPr>
          <w:rFonts w:ascii="Times New Roman CYR" w:hAnsi="Times New Roman CYR"/>
          <w:sz w:val="24"/>
          <w:szCs w:val="24"/>
          <w:u w:val="single"/>
        </w:rPr>
        <w:t>4</w:t>
      </w:r>
      <w:r w:rsidRPr="00D56983">
        <w:rPr>
          <w:rFonts w:ascii="Times New Roman CYR" w:hAnsi="Times New Roman CYR"/>
          <w:sz w:val="24"/>
          <w:szCs w:val="24"/>
          <w:u w:val="single"/>
        </w:rPr>
        <w:tab/>
      </w:r>
      <w:r w:rsidRPr="00F839F0">
        <w:rPr>
          <w:rFonts w:ascii="Times New Roman CYR" w:hAnsi="Times New Roman CYR"/>
          <w:sz w:val="24"/>
          <w:szCs w:val="24"/>
        </w:rPr>
        <w:t xml:space="preserve">г. </w:t>
      </w:r>
      <w:r w:rsidRPr="00F839F0">
        <w:rPr>
          <w:rFonts w:ascii="Times New Roman CYR" w:hAnsi="Times New Roman CYR"/>
          <w:sz w:val="24"/>
          <w:szCs w:val="24"/>
          <w:u w:val="single"/>
        </w:rPr>
        <w:t xml:space="preserve"> </w:t>
      </w:r>
    </w:p>
    <w:bookmarkEnd w:id="1"/>
    <w:p w14:paraId="2D34FCE8" w14:textId="77777777" w:rsidR="00787E0B" w:rsidRDefault="00787E0B"/>
    <w:sectPr w:rsidR="00787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FC2C1F"/>
    <w:multiLevelType w:val="hybridMultilevel"/>
    <w:tmpl w:val="CDA4C08E"/>
    <w:lvl w:ilvl="0" w:tplc="B0C4F1AA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AAA0638">
      <w:numFmt w:val="bullet"/>
      <w:lvlText w:val="•"/>
      <w:lvlJc w:val="left"/>
      <w:pPr>
        <w:ind w:left="1052" w:hanging="140"/>
      </w:pPr>
      <w:rPr>
        <w:rFonts w:hint="default"/>
        <w:lang w:val="ru-RU" w:eastAsia="en-US" w:bidi="ar-SA"/>
      </w:rPr>
    </w:lvl>
    <w:lvl w:ilvl="2" w:tplc="01D24136">
      <w:numFmt w:val="bullet"/>
      <w:lvlText w:val="•"/>
      <w:lvlJc w:val="left"/>
      <w:pPr>
        <w:ind w:left="2005" w:hanging="140"/>
      </w:pPr>
      <w:rPr>
        <w:rFonts w:hint="default"/>
        <w:lang w:val="ru-RU" w:eastAsia="en-US" w:bidi="ar-SA"/>
      </w:rPr>
    </w:lvl>
    <w:lvl w:ilvl="3" w:tplc="0314747C">
      <w:numFmt w:val="bullet"/>
      <w:lvlText w:val="•"/>
      <w:lvlJc w:val="left"/>
      <w:pPr>
        <w:ind w:left="2957" w:hanging="140"/>
      </w:pPr>
      <w:rPr>
        <w:rFonts w:hint="default"/>
        <w:lang w:val="ru-RU" w:eastAsia="en-US" w:bidi="ar-SA"/>
      </w:rPr>
    </w:lvl>
    <w:lvl w:ilvl="4" w:tplc="2F005C82">
      <w:numFmt w:val="bullet"/>
      <w:lvlText w:val="•"/>
      <w:lvlJc w:val="left"/>
      <w:pPr>
        <w:ind w:left="3910" w:hanging="140"/>
      </w:pPr>
      <w:rPr>
        <w:rFonts w:hint="default"/>
        <w:lang w:val="ru-RU" w:eastAsia="en-US" w:bidi="ar-SA"/>
      </w:rPr>
    </w:lvl>
    <w:lvl w:ilvl="5" w:tplc="71A2D448">
      <w:numFmt w:val="bullet"/>
      <w:lvlText w:val="•"/>
      <w:lvlJc w:val="left"/>
      <w:pPr>
        <w:ind w:left="4863" w:hanging="140"/>
      </w:pPr>
      <w:rPr>
        <w:rFonts w:hint="default"/>
        <w:lang w:val="ru-RU" w:eastAsia="en-US" w:bidi="ar-SA"/>
      </w:rPr>
    </w:lvl>
    <w:lvl w:ilvl="6" w:tplc="756E9884">
      <w:numFmt w:val="bullet"/>
      <w:lvlText w:val="•"/>
      <w:lvlJc w:val="left"/>
      <w:pPr>
        <w:ind w:left="5815" w:hanging="140"/>
      </w:pPr>
      <w:rPr>
        <w:rFonts w:hint="default"/>
        <w:lang w:val="ru-RU" w:eastAsia="en-US" w:bidi="ar-SA"/>
      </w:rPr>
    </w:lvl>
    <w:lvl w:ilvl="7" w:tplc="878EDF50"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 w:tplc="9C447ABE">
      <w:numFmt w:val="bullet"/>
      <w:lvlText w:val="•"/>
      <w:lvlJc w:val="left"/>
      <w:pPr>
        <w:ind w:left="772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E0B"/>
    <w:rsid w:val="001A1147"/>
    <w:rsid w:val="00437783"/>
    <w:rsid w:val="004D6C93"/>
    <w:rsid w:val="005A1257"/>
    <w:rsid w:val="006D3E62"/>
    <w:rsid w:val="00787E0B"/>
    <w:rsid w:val="00D5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2851"/>
  <w15:chartTrackingRefBased/>
  <w15:docId w15:val="{815D1F15-98E8-4DB5-A2E9-E4E1BA62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E0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787E0B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1"/>
    <w:rsid w:val="00787E0B"/>
    <w:rPr>
      <w:rFonts w:eastAsia="Times New Roman" w:cs="Times New Roman"/>
      <w:color w:val="000000"/>
      <w:szCs w:val="20"/>
      <w:lang w:eastAsia="ru-RU"/>
    </w:rPr>
  </w:style>
  <w:style w:type="paragraph" w:styleId="a5">
    <w:name w:val="Title"/>
    <w:next w:val="a"/>
    <w:link w:val="a6"/>
    <w:uiPriority w:val="1"/>
    <w:qFormat/>
    <w:rsid w:val="00787E0B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1"/>
    <w:rsid w:val="00787E0B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787E0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87E0B"/>
    <w:rPr>
      <w:rFonts w:eastAsia="Times New Roman" w:cs="Times New Roman"/>
      <w:color w:val="00000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87E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87E0B"/>
    <w:pPr>
      <w:widowControl w:val="0"/>
      <w:autoSpaceDE w:val="0"/>
      <w:autoSpaceDN w:val="0"/>
      <w:spacing w:before="114" w:after="0" w:line="240" w:lineRule="auto"/>
      <w:ind w:left="200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Подрядчикова</dc:creator>
  <cp:keywords/>
  <dc:description/>
  <cp:lastModifiedBy>Кальва Инна Сергеевна</cp:lastModifiedBy>
  <cp:revision>2</cp:revision>
  <dcterms:created xsi:type="dcterms:W3CDTF">2024-09-03T05:13:00Z</dcterms:created>
  <dcterms:modified xsi:type="dcterms:W3CDTF">2024-09-03T05:13:00Z</dcterms:modified>
</cp:coreProperties>
</file>